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2C100A" w:rsidRDefault="008D704D" w:rsidP="009C2357">
      <w:pPr>
        <w:pStyle w:val="Antrat2"/>
        <w:ind w:left="5103"/>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24404959"/>
      <w:r w:rsidRPr="002C100A">
        <w:rPr>
          <w:rFonts w:asciiTheme="minorHAnsi" w:eastAsia="Calibri" w:hAnsiTheme="minorHAnsi" w:cstheme="minorHAnsi"/>
          <w:color w:val="auto"/>
          <w:sz w:val="21"/>
          <w:szCs w:val="21"/>
        </w:rPr>
        <w:t xml:space="preserve">Pirkimo sąlygų </w:t>
      </w:r>
      <w:r w:rsidR="00F1334C" w:rsidRPr="002C100A">
        <w:rPr>
          <w:rFonts w:asciiTheme="minorHAnsi" w:eastAsia="Calibri" w:hAnsiTheme="minorHAnsi" w:cstheme="minorHAnsi"/>
          <w:color w:val="auto"/>
          <w:sz w:val="21"/>
          <w:szCs w:val="21"/>
        </w:rPr>
        <w:t>4</w:t>
      </w:r>
      <w:r w:rsidRPr="002C100A">
        <w:rPr>
          <w:rFonts w:asciiTheme="minorHAnsi" w:eastAsia="Calibri" w:hAnsiTheme="minorHAnsi" w:cstheme="minorHAnsi"/>
          <w:color w:val="auto"/>
          <w:sz w:val="21"/>
          <w:szCs w:val="21"/>
        </w:rPr>
        <w:t xml:space="preserve"> priedas „Tiekėjų kvalifikacijos reikalavimai</w:t>
      </w:r>
      <w:r w:rsidR="00283391" w:rsidRPr="002C100A">
        <w:rPr>
          <w:rFonts w:asciiTheme="minorHAnsi" w:eastAsia="Calibri" w:hAnsiTheme="minorHAnsi" w:cstheme="minorHAnsi"/>
          <w:color w:val="auto"/>
          <w:sz w:val="21"/>
          <w:szCs w:val="21"/>
        </w:rPr>
        <w:t xml:space="preserve"> ir reikalaujami kokybės bei aplinkos apsaugos vadybos sistemų standartai</w:t>
      </w:r>
      <w:r w:rsidRPr="002C100A">
        <w:rPr>
          <w:rFonts w:asciiTheme="minorHAnsi" w:eastAsia="Calibri" w:hAnsiTheme="minorHAnsi" w:cstheme="minorHAnsi"/>
          <w:color w:val="auto"/>
          <w:sz w:val="21"/>
          <w:szCs w:val="21"/>
        </w:rPr>
        <w:t>“</w:t>
      </w:r>
      <w:bookmarkEnd w:id="0"/>
      <w:bookmarkEnd w:id="1"/>
      <w:bookmarkEnd w:id="2"/>
      <w:bookmarkEnd w:id="3"/>
    </w:p>
    <w:p w14:paraId="70EF5423" w14:textId="77777777" w:rsidR="002F396F" w:rsidRPr="002C100A" w:rsidRDefault="002F396F" w:rsidP="00DE290C">
      <w:pPr>
        <w:rPr>
          <w:rFonts w:cstheme="minorHAnsi"/>
          <w:b/>
          <w:bCs/>
          <w:smallCaps/>
          <w:sz w:val="22"/>
          <w:szCs w:val="22"/>
        </w:rPr>
      </w:pPr>
    </w:p>
    <w:p w14:paraId="22288549" w14:textId="77777777" w:rsidR="00B214FD" w:rsidRDefault="00B214FD" w:rsidP="00B214FD">
      <w:pPr>
        <w:pStyle w:val="Paantrat"/>
        <w:spacing w:line="240" w:lineRule="auto"/>
        <w:jc w:val="center"/>
        <w:rPr>
          <w:lang w:eastAsia="en-US"/>
        </w:rPr>
      </w:pPr>
      <w:r w:rsidRPr="002C100A">
        <w:rPr>
          <w:smallCaps/>
        </w:rPr>
        <w:t xml:space="preserve">TIEKĖJŲ KVALIFIKACIJOS REIKALAVIMAI IR REIKALAVIMAI LAIKYTIS </w:t>
      </w:r>
      <w:r w:rsidRPr="002C100A">
        <w:rPr>
          <w:lang w:eastAsia="en-US"/>
        </w:rPr>
        <w:t>KOKYBĖS VADYBOS SISTEMOS IR (ARBA) APLINKOS APSAUGOS VADYBOS SISTEMOS STANDARTŲ</w:t>
      </w:r>
    </w:p>
    <w:p w14:paraId="327EA072" w14:textId="77777777" w:rsidR="002C100A" w:rsidRPr="002C100A" w:rsidRDefault="002C100A" w:rsidP="002C100A">
      <w:pPr>
        <w:rPr>
          <w:lang w:eastAsia="en-US"/>
        </w:rPr>
      </w:pPr>
    </w:p>
    <w:p w14:paraId="5D5C8078" w14:textId="77777777" w:rsidR="00B214FD" w:rsidRPr="002C100A" w:rsidRDefault="00B214FD" w:rsidP="009E5720">
      <w:pPr>
        <w:pStyle w:val="Sraopastraipa"/>
        <w:numPr>
          <w:ilvl w:val="0"/>
          <w:numId w:val="3"/>
        </w:numPr>
        <w:tabs>
          <w:tab w:val="left" w:pos="851"/>
        </w:tabs>
        <w:spacing w:after="0" w:line="20" w:lineRule="atLeast"/>
        <w:ind w:left="0" w:firstLine="567"/>
        <w:jc w:val="both"/>
        <w:rPr>
          <w:rFonts w:eastAsiaTheme="minorHAnsi" w:cstheme="minorHAnsi"/>
        </w:rPr>
      </w:pPr>
      <w:r w:rsidRPr="002C100A">
        <w:rPr>
          <w:rFonts w:eastAsiaTheme="minorHAnsi" w:cstheme="minorHAnsi"/>
          <w:lang w:eastAsia="en-US"/>
        </w:rPr>
        <w:t>Tiekėjo kvalifikacija turi atitikti šiame priede nustatytus reikalavimus kvalifikacijai.</w:t>
      </w:r>
      <w:r w:rsidRPr="002C100A">
        <w:rPr>
          <w:rFonts w:eastAsiaTheme="minorHAnsi" w:cstheme="minorHAnsi"/>
        </w:rPr>
        <w:t xml:space="preserve"> </w:t>
      </w:r>
    </w:p>
    <w:p w14:paraId="46019F92" w14:textId="20596701" w:rsidR="00B214FD" w:rsidRPr="002C100A" w:rsidRDefault="00B214FD" w:rsidP="00B214FD">
      <w:pPr>
        <w:pStyle w:val="Sraopastraipa"/>
        <w:numPr>
          <w:ilvl w:val="0"/>
          <w:numId w:val="3"/>
        </w:numPr>
        <w:tabs>
          <w:tab w:val="left" w:pos="851"/>
        </w:tabs>
        <w:spacing w:after="0" w:line="240" w:lineRule="auto"/>
        <w:ind w:left="0" w:firstLine="567"/>
        <w:jc w:val="both"/>
        <w:rPr>
          <w:rFonts w:cstheme="minorHAnsi"/>
        </w:rPr>
      </w:pPr>
      <w:r w:rsidRPr="002C100A">
        <w:rPr>
          <w:rFonts w:cstheme="minorHAnsi"/>
        </w:rPr>
        <w:t>Kai tiekėjas remiasi kitų ūkio subjektų pajėgumais, kad atitiktų nustatytus ekonominio ir finansinio pajėgumo reikalavimus</w:t>
      </w:r>
      <w:r w:rsidR="005F0E64" w:rsidRPr="002C100A">
        <w:rPr>
          <w:rFonts w:cstheme="minorHAnsi"/>
        </w:rPr>
        <w:t>,</w:t>
      </w:r>
      <w:r w:rsidRPr="002C100A">
        <w:rPr>
          <w:rFonts w:eastAsia="Calibri" w:cstheme="minorHAnsi"/>
          <w:color w:val="7030A0"/>
        </w:rPr>
        <w:t xml:space="preserve"> </w:t>
      </w:r>
      <w:r w:rsidRPr="002C100A">
        <w:rPr>
          <w:rFonts w:eastAsia="Calibri" w:cstheme="minorHAnsi"/>
        </w:rPr>
        <w:t xml:space="preserve">jie </w:t>
      </w:r>
      <w:r w:rsidRPr="002C100A">
        <w:rPr>
          <w:rFonts w:cstheme="minorHAnsi"/>
        </w:rPr>
        <w:t>privalo prisiimti solidarią atsakomybę už sutarties įvykdymą.</w:t>
      </w:r>
      <w:r w:rsidRPr="002C100A">
        <w:rPr>
          <w:rFonts w:eastAsia="Calibri" w:cstheme="minorHAnsi"/>
        </w:rPr>
        <w:t xml:space="preserve"> </w:t>
      </w:r>
    </w:p>
    <w:p w14:paraId="05441D6F" w14:textId="77777777" w:rsidR="00B214FD" w:rsidRPr="002C100A" w:rsidRDefault="00B214FD" w:rsidP="00B214FD">
      <w:pPr>
        <w:spacing w:before="60" w:after="60" w:line="256" w:lineRule="auto"/>
        <w:rPr>
          <w:rFonts w:cstheme="minorHAnsi"/>
        </w:rPr>
      </w:pPr>
    </w:p>
    <w:p w14:paraId="4FAD1B60" w14:textId="77777777" w:rsidR="005F0E64" w:rsidRPr="002C100A" w:rsidRDefault="005F0E64" w:rsidP="005F0E64">
      <w:pPr>
        <w:spacing w:before="60" w:after="60" w:line="256" w:lineRule="auto"/>
        <w:jc w:val="center"/>
        <w:rPr>
          <w:rFonts w:eastAsiaTheme="minorHAnsi" w:cstheme="minorHAnsi"/>
          <w:b/>
          <w:bCs/>
        </w:rPr>
      </w:pPr>
      <w:r w:rsidRPr="002C100A">
        <w:rPr>
          <w:rFonts w:eastAsiaTheme="minorHAnsi" w:cstheme="minorHAnsi"/>
          <w:b/>
          <w:bCs/>
        </w:rPr>
        <w:t>Tiekėjų kvalifikacijos reikalavimai</w:t>
      </w:r>
    </w:p>
    <w:p w14:paraId="288918FC" w14:textId="77777777" w:rsidR="004A7254" w:rsidRPr="002C100A" w:rsidRDefault="004A7254" w:rsidP="005F0E64">
      <w:pPr>
        <w:spacing w:before="60" w:after="60" w:line="256" w:lineRule="auto"/>
        <w:jc w:val="center"/>
        <w:rPr>
          <w:rFonts w:eastAsiaTheme="minorHAnsi" w:cstheme="minorHAnsi"/>
          <w:b/>
          <w:bCs/>
        </w:rPr>
      </w:pPr>
    </w:p>
    <w:tbl>
      <w:tblPr>
        <w:tblStyle w:val="TableGrid3"/>
        <w:tblW w:w="4999" w:type="pct"/>
        <w:tblLook w:val="04A0" w:firstRow="1" w:lastRow="0" w:firstColumn="1" w:lastColumn="0" w:noHBand="0" w:noVBand="1"/>
      </w:tblPr>
      <w:tblGrid>
        <w:gridCol w:w="877"/>
        <w:gridCol w:w="2699"/>
        <w:gridCol w:w="4203"/>
        <w:gridCol w:w="2181"/>
      </w:tblGrid>
      <w:tr w:rsidR="00503B1B" w:rsidRPr="002C100A" w14:paraId="56F95C8A" w14:textId="77777777" w:rsidTr="00194BFC">
        <w:trPr>
          <w:tblHeader/>
        </w:trPr>
        <w:tc>
          <w:tcPr>
            <w:tcW w:w="43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02405E57" w14:textId="77777777" w:rsidR="00503B1B" w:rsidRPr="002C100A" w:rsidRDefault="00503B1B" w:rsidP="004A7254">
            <w:pPr>
              <w:spacing w:before="60" w:after="60" w:line="256" w:lineRule="auto"/>
              <w:jc w:val="center"/>
              <w:rPr>
                <w:rFonts w:asciiTheme="minorHAnsi" w:hAnsiTheme="minorHAnsi" w:cstheme="minorHAnsi"/>
                <w:b/>
                <w:bCs/>
              </w:rPr>
            </w:pPr>
            <w:r w:rsidRPr="002C100A">
              <w:rPr>
                <w:rFonts w:asciiTheme="minorHAnsi" w:eastAsiaTheme="minorHAnsi" w:hAnsiTheme="minorHAnsi" w:cstheme="minorHAnsi"/>
                <w:b/>
                <w:bCs/>
              </w:rPr>
              <w:t>Eil. Nr.</w:t>
            </w:r>
          </w:p>
        </w:tc>
        <w:tc>
          <w:tcPr>
            <w:tcW w:w="136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A6FD1D8" w14:textId="77777777" w:rsidR="00503B1B" w:rsidRPr="002C100A" w:rsidRDefault="00503B1B" w:rsidP="004A7254">
            <w:pPr>
              <w:spacing w:before="60" w:after="60" w:line="256" w:lineRule="auto"/>
              <w:jc w:val="center"/>
              <w:rPr>
                <w:rFonts w:asciiTheme="minorHAnsi" w:eastAsiaTheme="minorEastAsia" w:hAnsiTheme="minorHAnsi" w:cstheme="minorHAnsi"/>
                <w:b/>
                <w:bCs/>
              </w:rPr>
            </w:pPr>
            <w:r w:rsidRPr="002C100A">
              <w:rPr>
                <w:rFonts w:asciiTheme="minorHAnsi" w:hAnsiTheme="minorHAnsi" w:cstheme="minorHAnsi"/>
                <w:b/>
                <w:bCs/>
                <w:color w:val="000000"/>
              </w:rPr>
              <w:t>Kvalifikacijos reikalavimas</w:t>
            </w:r>
            <w:r w:rsidRPr="002C100A">
              <w:rPr>
                <w:rStyle w:val="Puslapioinaosnuoroda"/>
                <w:rFonts w:asciiTheme="minorHAnsi" w:hAnsiTheme="minorHAnsi" w:cstheme="minorHAnsi"/>
                <w:b/>
                <w:bCs/>
                <w:color w:val="000000"/>
              </w:rPr>
              <w:footnoteReference w:id="2"/>
            </w:r>
          </w:p>
        </w:tc>
        <w:tc>
          <w:tcPr>
            <w:tcW w:w="210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ED24C0D" w14:textId="77777777" w:rsidR="00503B1B" w:rsidRPr="002C100A" w:rsidRDefault="00503B1B" w:rsidP="004A7254">
            <w:pPr>
              <w:autoSpaceDE w:val="0"/>
              <w:autoSpaceDN w:val="0"/>
              <w:adjustRightInd w:val="0"/>
              <w:jc w:val="center"/>
              <w:rPr>
                <w:rFonts w:asciiTheme="minorHAnsi" w:hAnsiTheme="minorHAnsi" w:cstheme="minorHAnsi"/>
                <w:b/>
                <w:bCs/>
                <w:color w:val="000000"/>
              </w:rPr>
            </w:pPr>
            <w:r w:rsidRPr="002C100A">
              <w:rPr>
                <w:rFonts w:asciiTheme="minorHAnsi" w:hAnsiTheme="minorHAnsi" w:cstheme="minorHAnsi"/>
                <w:b/>
                <w:bCs/>
                <w:color w:val="000000"/>
              </w:rPr>
              <w:t>Atitiktį reikalavimui įrodantys  dokumentai</w:t>
            </w:r>
          </w:p>
        </w:tc>
        <w:tc>
          <w:tcPr>
            <w:tcW w:w="110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4BC4D96" w14:textId="77777777" w:rsidR="00503B1B" w:rsidRPr="002C100A" w:rsidRDefault="00503B1B" w:rsidP="004A7254">
            <w:pPr>
              <w:autoSpaceDE w:val="0"/>
              <w:autoSpaceDN w:val="0"/>
              <w:adjustRightInd w:val="0"/>
              <w:jc w:val="center"/>
              <w:rPr>
                <w:rFonts w:asciiTheme="minorHAnsi" w:hAnsiTheme="minorHAnsi" w:cstheme="minorHAnsi"/>
                <w:b/>
                <w:bCs/>
                <w:color w:val="000000"/>
              </w:rPr>
            </w:pPr>
            <w:r w:rsidRPr="002C100A">
              <w:rPr>
                <w:rFonts w:asciiTheme="minorHAnsi" w:hAnsiTheme="minorHAnsi" w:cstheme="minorHAnsi"/>
                <w:b/>
                <w:bCs/>
                <w:color w:val="000000"/>
              </w:rPr>
              <w:t>Subjektas, kuris turi atitikti reikalavimą</w:t>
            </w:r>
          </w:p>
        </w:tc>
      </w:tr>
      <w:tr w:rsidR="00194BFC" w:rsidRPr="002C100A" w14:paraId="2408BF6D" w14:textId="1EAE42D7" w:rsidTr="00194BFC">
        <w:tc>
          <w:tcPr>
            <w:tcW w:w="4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00D4C" w14:textId="77777777" w:rsidR="00194BFC" w:rsidRPr="002C100A" w:rsidRDefault="00194BFC" w:rsidP="004A7254">
            <w:pPr>
              <w:pStyle w:val="Sraopastraipa"/>
              <w:numPr>
                <w:ilvl w:val="0"/>
                <w:numId w:val="50"/>
              </w:numPr>
              <w:spacing w:before="60" w:after="60" w:line="257" w:lineRule="auto"/>
              <w:ind w:left="357" w:hanging="357"/>
              <w:rPr>
                <w:rFonts w:asciiTheme="minorHAnsi" w:eastAsiaTheme="minorHAnsi" w:hAnsiTheme="minorHAnsi" w:cstheme="minorHAnsi"/>
              </w:rPr>
            </w:pPr>
          </w:p>
        </w:tc>
        <w:tc>
          <w:tcPr>
            <w:tcW w:w="456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46FBFD" w14:textId="4475C123" w:rsidR="00194BFC" w:rsidRPr="002C100A" w:rsidRDefault="00194BFC" w:rsidP="00194BFC">
            <w:pPr>
              <w:autoSpaceDE w:val="0"/>
              <w:autoSpaceDN w:val="0"/>
              <w:adjustRightInd w:val="0"/>
              <w:rPr>
                <w:rFonts w:asciiTheme="minorHAnsi" w:hAnsiTheme="minorHAnsi" w:cstheme="minorHAnsi"/>
                <w:b/>
                <w:bCs/>
                <w:color w:val="000000"/>
              </w:rPr>
            </w:pPr>
            <w:r w:rsidRPr="002C100A">
              <w:rPr>
                <w:rFonts w:asciiTheme="minorHAnsi" w:hAnsiTheme="minorHAnsi" w:cstheme="minorHAnsi"/>
                <w:b/>
                <w:bCs/>
                <w:color w:val="000000"/>
              </w:rPr>
              <w:t>Teisė verstis veikla</w:t>
            </w:r>
          </w:p>
        </w:tc>
      </w:tr>
      <w:tr w:rsidR="00194BFC" w:rsidRPr="002C100A" w14:paraId="16AC4B99" w14:textId="21451C0E" w:rsidTr="00194BFC">
        <w:tc>
          <w:tcPr>
            <w:tcW w:w="4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B33C8D" w14:textId="31092121" w:rsidR="00194BFC" w:rsidRPr="002C100A" w:rsidRDefault="00194BFC" w:rsidP="00194BFC">
            <w:pPr>
              <w:pStyle w:val="Sraopastraipa"/>
              <w:spacing w:before="60" w:after="60" w:line="257" w:lineRule="auto"/>
              <w:ind w:left="357"/>
              <w:rPr>
                <w:rFonts w:asciiTheme="minorHAnsi" w:eastAsiaTheme="minorHAnsi" w:hAnsiTheme="minorHAnsi" w:cstheme="minorHAnsi"/>
              </w:rPr>
            </w:pPr>
            <w:r w:rsidRPr="002C100A">
              <w:rPr>
                <w:rFonts w:asciiTheme="minorHAnsi" w:eastAsiaTheme="minorHAnsi" w:hAnsiTheme="minorHAnsi" w:cstheme="minorHAnsi"/>
              </w:rPr>
              <w:t>1.1.</w:t>
            </w:r>
          </w:p>
        </w:tc>
        <w:tc>
          <w:tcPr>
            <w:tcW w:w="1360" w:type="pct"/>
            <w:tcBorders>
              <w:top w:val="single" w:sz="4" w:space="0" w:color="000000" w:themeColor="text1"/>
              <w:left w:val="single" w:sz="4" w:space="0" w:color="000000" w:themeColor="text1"/>
              <w:bottom w:val="single" w:sz="4" w:space="0" w:color="000000" w:themeColor="text1"/>
              <w:right w:val="single" w:sz="4" w:space="0" w:color="auto"/>
            </w:tcBorders>
          </w:tcPr>
          <w:p w14:paraId="0C4C75DE" w14:textId="33314156" w:rsidR="0003341C" w:rsidRPr="002C100A" w:rsidRDefault="0003341C" w:rsidP="0003341C">
            <w:pPr>
              <w:rPr>
                <w:rFonts w:asciiTheme="minorHAnsi" w:hAnsiTheme="minorHAnsi" w:cstheme="minorHAnsi"/>
              </w:rPr>
            </w:pPr>
            <w:r w:rsidRPr="002C100A">
              <w:rPr>
                <w:rFonts w:asciiTheme="minorHAnsi" w:hAnsiTheme="minorHAnsi" w:cstheme="minorHAnsi"/>
              </w:rPr>
              <w:t>Tiekėjas turi leidimą tirti žemės gelmes, suteikiantį teisę atlikti kietųjų naudingųjų iškasenų paiešką ir žvalgybą.</w:t>
            </w:r>
          </w:p>
        </w:tc>
        <w:tc>
          <w:tcPr>
            <w:tcW w:w="2101" w:type="pct"/>
            <w:tcBorders>
              <w:top w:val="single" w:sz="4" w:space="0" w:color="000000" w:themeColor="text1"/>
              <w:left w:val="single" w:sz="4" w:space="0" w:color="auto"/>
              <w:bottom w:val="single" w:sz="4" w:space="0" w:color="000000" w:themeColor="text1"/>
              <w:right w:val="single" w:sz="4" w:space="0" w:color="auto"/>
            </w:tcBorders>
          </w:tcPr>
          <w:p w14:paraId="2FC72D36" w14:textId="79B24E96" w:rsidR="007355E6" w:rsidRPr="002C100A" w:rsidRDefault="0003341C" w:rsidP="0003341C">
            <w:pPr>
              <w:tabs>
                <w:tab w:val="left" w:pos="567"/>
              </w:tabs>
              <w:spacing w:before="60" w:after="60"/>
              <w:contextualSpacing/>
              <w:jc w:val="both"/>
              <w:rPr>
                <w:rFonts w:asciiTheme="minorHAnsi" w:hAnsiTheme="minorHAnsi" w:cstheme="minorHAnsi"/>
                <w:bCs/>
                <w:lang w:eastAsia="en-US"/>
              </w:rPr>
            </w:pPr>
            <w:r w:rsidRPr="002C100A">
              <w:rPr>
                <w:rFonts w:asciiTheme="minorHAnsi" w:hAnsiTheme="minorHAnsi" w:cstheme="minorHAnsi"/>
              </w:rPr>
              <w:t>Jei Tiekėjas yra juridinis asmuo, registruotas Lietuvos Respublikoje, iš Tiekėjo nereikalaujama pateikti jokių šį reikalavimą įrodančių dokumentų. Perkančioji organizacija tikrina duomenis viešai prieinamame registre (</w:t>
            </w:r>
            <w:hyperlink r:id="rId11" w:history="1">
              <w:r w:rsidRPr="002C100A">
                <w:rPr>
                  <w:rStyle w:val="Hipersaitas"/>
                  <w:rFonts w:asciiTheme="minorHAnsi" w:hAnsiTheme="minorHAnsi" w:cstheme="minorHAnsi"/>
                  <w:bCs/>
                  <w:color w:val="227ACB"/>
                  <w:lang w:eastAsia="en-US"/>
                </w:rPr>
                <w:t>https://lgt.lrv.lt/lt/</w:t>
              </w:r>
            </w:hyperlink>
            <w:r w:rsidRPr="002C100A">
              <w:rPr>
                <w:rFonts w:asciiTheme="minorHAnsi" w:hAnsiTheme="minorHAnsi" w:cstheme="minorHAnsi"/>
              </w:rPr>
              <w:t xml:space="preserve">). </w:t>
            </w:r>
            <w:r w:rsidR="007355E6" w:rsidRPr="002C100A">
              <w:rPr>
                <w:rFonts w:asciiTheme="minorHAnsi" w:hAnsiTheme="minorHAnsi" w:cstheme="minorHAnsi"/>
                <w:bCs/>
                <w:lang w:eastAsia="en-US"/>
              </w:rPr>
              <w:t>Esant aplinkybėms, dėl kurių Perkančioji organizacija negali pati pasitikrinti ir išsaugoti nurodytuose viešai prieinamuose registruose nurodytų duomenų  (pvz., registras neveikia, registre nėra duomenų apie tiekėją ar pan.,), Perkančioji organizacija turi teisę kreiptis į</w:t>
            </w:r>
            <w:r w:rsidR="007355E6" w:rsidRPr="002C100A">
              <w:rPr>
                <w:rFonts w:asciiTheme="minorHAnsi" w:hAnsiTheme="minorHAnsi" w:cstheme="minorHAnsi"/>
              </w:rPr>
              <w:t xml:space="preserve"> </w:t>
            </w:r>
            <w:r w:rsidR="007355E6" w:rsidRPr="002C100A">
              <w:rPr>
                <w:rFonts w:asciiTheme="minorHAnsi" w:hAnsiTheme="minorHAnsi" w:cstheme="minorHAnsi"/>
                <w:bCs/>
                <w:lang w:eastAsia="en-US"/>
              </w:rPr>
              <w:t>Tiekėją dėl atitiktį patvirtinančių dokumentų pateikimo.</w:t>
            </w:r>
          </w:p>
          <w:p w14:paraId="57B38B2D" w14:textId="77777777" w:rsidR="007355E6" w:rsidRPr="002C100A" w:rsidRDefault="007355E6" w:rsidP="0003341C">
            <w:pPr>
              <w:tabs>
                <w:tab w:val="left" w:pos="567"/>
              </w:tabs>
              <w:spacing w:before="60" w:after="60"/>
              <w:contextualSpacing/>
              <w:jc w:val="both"/>
              <w:rPr>
                <w:rFonts w:asciiTheme="minorHAnsi" w:hAnsiTheme="minorHAnsi" w:cstheme="minorHAnsi"/>
              </w:rPr>
            </w:pPr>
          </w:p>
          <w:p w14:paraId="0265817E" w14:textId="2450E660" w:rsidR="008B7215" w:rsidRPr="002C100A" w:rsidRDefault="0003341C" w:rsidP="008B7215">
            <w:pPr>
              <w:autoSpaceDE w:val="0"/>
              <w:autoSpaceDN w:val="0"/>
              <w:adjustRightInd w:val="0"/>
              <w:rPr>
                <w:rFonts w:asciiTheme="minorHAnsi" w:hAnsiTheme="minorHAnsi" w:cstheme="minorHAnsi"/>
              </w:rPr>
            </w:pPr>
            <w:r w:rsidRPr="002C100A">
              <w:rPr>
                <w:rFonts w:asciiTheme="minorHAnsi" w:hAnsiTheme="minorHAnsi" w:cstheme="minorHAnsi"/>
              </w:rPr>
              <w:t>Tiekėjas iš užsienio pateikia dokumentų patvirtintas kopijas pagal šalies, kurioje Tiekėjas registruotas, įstatymus apie jiems suteiktą teisę verstis veikla, kuri yra reikalinga pirkimo dokumentuose nurodytai paslaugai atlikti arba jungtinės veiklos sutartyje jam priskirtą tokių paslaugų dalį. Pateikiamas skenuotas dokumentas elektroninėje formoje.</w:t>
            </w:r>
          </w:p>
        </w:tc>
        <w:tc>
          <w:tcPr>
            <w:tcW w:w="1100" w:type="pct"/>
            <w:tcBorders>
              <w:top w:val="single" w:sz="4" w:space="0" w:color="000000" w:themeColor="text1"/>
              <w:left w:val="single" w:sz="4" w:space="0" w:color="auto"/>
              <w:bottom w:val="single" w:sz="4" w:space="0" w:color="000000" w:themeColor="text1"/>
              <w:right w:val="single" w:sz="4" w:space="0" w:color="000000" w:themeColor="text1"/>
            </w:tcBorders>
          </w:tcPr>
          <w:p w14:paraId="2A841A27" w14:textId="77777777" w:rsidR="003F52D9" w:rsidRPr="002C100A" w:rsidRDefault="003F52D9" w:rsidP="007355E6">
            <w:pPr>
              <w:widowControl w:val="0"/>
              <w:tabs>
                <w:tab w:val="left" w:pos="264"/>
              </w:tabs>
              <w:autoSpaceDE w:val="0"/>
              <w:autoSpaceDN w:val="0"/>
              <w:adjustRightInd w:val="0"/>
              <w:jc w:val="both"/>
              <w:rPr>
                <w:rFonts w:asciiTheme="minorHAnsi" w:eastAsiaTheme="minorHAnsi" w:hAnsiTheme="minorHAnsi" w:cstheme="minorHAnsi"/>
                <w:lang w:eastAsia="en-US"/>
              </w:rPr>
            </w:pPr>
            <w:r w:rsidRPr="002C100A">
              <w:rPr>
                <w:rFonts w:asciiTheme="minorHAnsi" w:eastAsiaTheme="minorHAnsi" w:hAnsiTheme="minorHAnsi" w:cstheme="minorHAnsi"/>
                <w:lang w:eastAsia="en-US"/>
              </w:rPr>
              <w:t>Tiekėjo kvalifikacija turi būti įgyta iki pasiūlymų pateikimo termino pabaigos ir tai turi būti užfiksuota pačiame dokumente. Jeigu dokumentai yra išduoti po pasiūlymų pateikimo termino pabaigos, juose nurodoma informacija turi būti aktuali iki šio termino pabaigos.</w:t>
            </w:r>
          </w:p>
          <w:p w14:paraId="28EC1EC4" w14:textId="704320D7" w:rsidR="003F52D9" w:rsidRPr="002C100A" w:rsidRDefault="003F52D9" w:rsidP="007355E6">
            <w:pPr>
              <w:pStyle w:val="Sraopastraipa"/>
              <w:numPr>
                <w:ilvl w:val="0"/>
                <w:numId w:val="55"/>
              </w:numPr>
              <w:tabs>
                <w:tab w:val="left" w:pos="264"/>
                <w:tab w:val="left" w:pos="426"/>
              </w:tabs>
              <w:ind w:left="0" w:firstLine="0"/>
              <w:jc w:val="both"/>
              <w:rPr>
                <w:rFonts w:asciiTheme="minorHAnsi" w:eastAsiaTheme="minorHAnsi" w:hAnsiTheme="minorHAnsi" w:cstheme="minorHAnsi"/>
                <w:lang w:eastAsia="en-US"/>
              </w:rPr>
            </w:pPr>
            <w:r w:rsidRPr="002C100A">
              <w:rPr>
                <w:rFonts w:asciiTheme="minorHAnsi" w:eastAsiaTheme="minorHAnsi" w:hAnsiTheme="minorHAnsi" w:cstheme="minorHAnsi"/>
                <w:lang w:eastAsia="en-US"/>
              </w:rPr>
              <w:t>Jeigu pasiūlymą teikia ūkio subjektų grupė – reikalavimą turi atitikti kiekvienas ūkio subjektų grupės narys (-</w:t>
            </w:r>
            <w:proofErr w:type="spellStart"/>
            <w:r w:rsidRPr="002C100A">
              <w:rPr>
                <w:rFonts w:asciiTheme="minorHAnsi" w:eastAsiaTheme="minorHAnsi" w:hAnsiTheme="minorHAnsi" w:cstheme="minorHAnsi"/>
                <w:lang w:eastAsia="en-US"/>
              </w:rPr>
              <w:t>iai</w:t>
            </w:r>
            <w:proofErr w:type="spellEnd"/>
            <w:r w:rsidRPr="002C100A">
              <w:rPr>
                <w:rFonts w:asciiTheme="minorHAnsi" w:eastAsiaTheme="minorHAnsi" w:hAnsiTheme="minorHAnsi" w:cstheme="minorHAnsi"/>
                <w:lang w:eastAsia="en-US"/>
              </w:rPr>
              <w:t>), pagal jų prisiimamus įsipareigojimus pirkimo sutarčiai vykdyti;</w:t>
            </w:r>
          </w:p>
          <w:p w14:paraId="4406CB68" w14:textId="7EA4BE42" w:rsidR="007355E6" w:rsidRPr="002C100A" w:rsidRDefault="007355E6" w:rsidP="007355E6">
            <w:pPr>
              <w:pStyle w:val="Sraopastraipa"/>
              <w:numPr>
                <w:ilvl w:val="0"/>
                <w:numId w:val="55"/>
              </w:numPr>
              <w:tabs>
                <w:tab w:val="left" w:pos="264"/>
              </w:tabs>
              <w:autoSpaceDE w:val="0"/>
              <w:autoSpaceDN w:val="0"/>
              <w:adjustRightInd w:val="0"/>
              <w:ind w:left="0" w:firstLine="0"/>
              <w:jc w:val="both"/>
              <w:rPr>
                <w:rFonts w:asciiTheme="minorHAnsi" w:hAnsiTheme="minorHAnsi" w:cstheme="minorHAnsi"/>
                <w:color w:val="000000"/>
              </w:rPr>
            </w:pPr>
            <w:r w:rsidRPr="002C100A">
              <w:rPr>
                <w:rFonts w:asciiTheme="minorHAnsi" w:hAnsiTheme="minorHAnsi" w:cstheme="minorHAnsi"/>
                <w:color w:val="000000"/>
              </w:rPr>
              <w:t>tiekėjas gali remtis kitų ūkio subjektų pajėgumais tik tuomet, kai tie subjektai, kurių pajėgumais buvo pasiremta, patys tieks prekes, teiks paslaugas ar atliks darbus, kuriems reikia jų pajėgumų;</w:t>
            </w:r>
          </w:p>
          <w:p w14:paraId="7351FB7B" w14:textId="1D412474" w:rsidR="00194BFC" w:rsidRPr="002C100A" w:rsidRDefault="007355E6" w:rsidP="007355E6">
            <w:pPr>
              <w:pStyle w:val="Sraopastraipa"/>
              <w:numPr>
                <w:ilvl w:val="0"/>
                <w:numId w:val="55"/>
              </w:numPr>
              <w:tabs>
                <w:tab w:val="left" w:pos="264"/>
              </w:tabs>
              <w:autoSpaceDE w:val="0"/>
              <w:autoSpaceDN w:val="0"/>
              <w:adjustRightInd w:val="0"/>
              <w:ind w:left="0" w:firstLine="0"/>
              <w:jc w:val="both"/>
              <w:rPr>
                <w:rFonts w:asciiTheme="minorHAnsi" w:hAnsiTheme="minorHAnsi" w:cstheme="minorHAnsi"/>
                <w:color w:val="000000"/>
              </w:rPr>
            </w:pPr>
            <w:r w:rsidRPr="002C100A">
              <w:rPr>
                <w:rFonts w:asciiTheme="minorHAnsi" w:hAnsiTheme="minorHAnsi" w:cstheme="minorHAnsi"/>
                <w:color w:val="000000"/>
              </w:rPr>
              <w:t xml:space="preserve">subtiekėjai, kuriuos tiekėjas pasitelks pirkimo sutarties </w:t>
            </w:r>
            <w:r w:rsidRPr="002C100A">
              <w:rPr>
                <w:rFonts w:asciiTheme="minorHAnsi" w:hAnsiTheme="minorHAnsi" w:cstheme="minorHAnsi"/>
                <w:color w:val="000000"/>
              </w:rPr>
              <w:lastRenderedPageBreak/>
              <w:t xml:space="preserve">vykdymui (kurių pajėgumais tiekėjas nesiremia, kad atitiktų pirkimo dokumentuose nustatytus kvalifikacijos reikalavimus), privalo turėti teisę verstis ta veikla, kuriai jis pasitelkiamas. </w:t>
            </w:r>
          </w:p>
        </w:tc>
      </w:tr>
      <w:tr w:rsidR="00194BFC" w:rsidRPr="002C100A" w14:paraId="39F164F9" w14:textId="5141BDDA" w:rsidTr="00194BFC">
        <w:tc>
          <w:tcPr>
            <w:tcW w:w="4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ED8009" w14:textId="77777777" w:rsidR="00194BFC" w:rsidRPr="002C100A" w:rsidRDefault="00194BFC" w:rsidP="004A7254">
            <w:pPr>
              <w:pStyle w:val="Sraopastraipa"/>
              <w:numPr>
                <w:ilvl w:val="0"/>
                <w:numId w:val="50"/>
              </w:numPr>
              <w:spacing w:before="60" w:after="60" w:line="257" w:lineRule="auto"/>
              <w:ind w:left="357" w:hanging="357"/>
              <w:rPr>
                <w:rFonts w:asciiTheme="minorHAnsi" w:eastAsiaTheme="minorHAnsi" w:hAnsiTheme="minorHAnsi" w:cstheme="minorHAnsi"/>
              </w:rPr>
            </w:pPr>
          </w:p>
        </w:tc>
        <w:tc>
          <w:tcPr>
            <w:tcW w:w="456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1D3DFE" w14:textId="32636BB4" w:rsidR="00194BFC" w:rsidRPr="002C100A" w:rsidRDefault="00194BFC" w:rsidP="004A7254">
            <w:pPr>
              <w:autoSpaceDE w:val="0"/>
              <w:autoSpaceDN w:val="0"/>
              <w:adjustRightInd w:val="0"/>
              <w:rPr>
                <w:rFonts w:asciiTheme="minorHAnsi" w:hAnsiTheme="minorHAnsi" w:cstheme="minorHAnsi"/>
                <w:b/>
                <w:bCs/>
                <w:color w:val="000000"/>
              </w:rPr>
            </w:pPr>
            <w:r w:rsidRPr="002C100A">
              <w:rPr>
                <w:rFonts w:asciiTheme="minorHAnsi" w:hAnsiTheme="minorHAnsi" w:cstheme="minorHAnsi"/>
                <w:b/>
                <w:bCs/>
                <w:color w:val="000000"/>
              </w:rPr>
              <w:t>Techninis ir profesinis pajėgumas</w:t>
            </w:r>
          </w:p>
        </w:tc>
      </w:tr>
      <w:tr w:rsidR="00503B1B" w:rsidRPr="002C100A" w14:paraId="0B7FA382" w14:textId="77777777" w:rsidTr="00194BFC">
        <w:tc>
          <w:tcPr>
            <w:tcW w:w="4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A46C12" w14:textId="77777777" w:rsidR="00503B1B" w:rsidRPr="002C100A" w:rsidRDefault="00503B1B" w:rsidP="004A7254">
            <w:pPr>
              <w:pStyle w:val="Sraopastraipa"/>
              <w:numPr>
                <w:ilvl w:val="1"/>
                <w:numId w:val="50"/>
              </w:numPr>
              <w:spacing w:before="60" w:after="60" w:line="257" w:lineRule="auto"/>
              <w:ind w:left="357" w:hanging="357"/>
              <w:jc w:val="right"/>
              <w:rPr>
                <w:rFonts w:asciiTheme="minorHAnsi" w:eastAsiaTheme="minorHAnsi" w:hAnsiTheme="minorHAnsi" w:cstheme="minorHAnsi"/>
              </w:rPr>
            </w:pPr>
          </w:p>
        </w:tc>
        <w:tc>
          <w:tcPr>
            <w:tcW w:w="1360" w:type="pct"/>
            <w:tcBorders>
              <w:top w:val="single" w:sz="4" w:space="0" w:color="000000" w:themeColor="text1"/>
              <w:left w:val="single" w:sz="4" w:space="0" w:color="000000" w:themeColor="text1"/>
              <w:bottom w:val="single" w:sz="4" w:space="0" w:color="000000" w:themeColor="text1"/>
              <w:right w:val="single" w:sz="4" w:space="0" w:color="auto"/>
            </w:tcBorders>
          </w:tcPr>
          <w:p w14:paraId="04D2E694" w14:textId="6FE41E43" w:rsidR="00503B1B" w:rsidRPr="002C100A" w:rsidRDefault="00C36E35" w:rsidP="00C36E35">
            <w:pPr>
              <w:jc w:val="both"/>
              <w:rPr>
                <w:rFonts w:asciiTheme="minorHAnsi" w:hAnsiTheme="minorHAnsi" w:cstheme="minorHAnsi"/>
              </w:rPr>
            </w:pPr>
            <w:r w:rsidRPr="002C100A">
              <w:rPr>
                <w:rFonts w:asciiTheme="minorHAnsi" w:hAnsiTheme="minorHAnsi" w:cstheme="minorHAnsi"/>
                <w:color w:val="000000"/>
              </w:rPr>
              <w:t>Tiekėjas</w:t>
            </w:r>
            <w:r w:rsidR="00503B1B" w:rsidRPr="002C100A">
              <w:rPr>
                <w:rFonts w:asciiTheme="minorHAnsi" w:hAnsiTheme="minorHAnsi" w:cstheme="minorHAnsi"/>
                <w:color w:val="000000"/>
              </w:rPr>
              <w:t xml:space="preserve"> </w:t>
            </w:r>
            <w:r w:rsidR="00503B1B" w:rsidRPr="002C100A">
              <w:rPr>
                <w:rFonts w:asciiTheme="minorHAnsi" w:hAnsiTheme="minorHAnsi" w:cstheme="minorHAnsi"/>
              </w:rPr>
              <w:t xml:space="preserve">per paskutinius </w:t>
            </w:r>
            <w:r w:rsidR="008B7215" w:rsidRPr="002C100A">
              <w:rPr>
                <w:rFonts w:asciiTheme="minorHAnsi" w:hAnsiTheme="minorHAnsi" w:cstheme="minorHAnsi"/>
              </w:rPr>
              <w:t>3</w:t>
            </w:r>
            <w:r w:rsidR="00503B1B" w:rsidRPr="002C100A">
              <w:rPr>
                <w:rFonts w:asciiTheme="minorHAnsi" w:hAnsiTheme="minorHAnsi" w:cstheme="minorHAnsi"/>
              </w:rPr>
              <w:t xml:space="preserve"> metus arba per laiką nuo </w:t>
            </w:r>
            <w:r w:rsidRPr="002C100A">
              <w:rPr>
                <w:rFonts w:asciiTheme="minorHAnsi" w:hAnsiTheme="minorHAnsi" w:cstheme="minorHAnsi"/>
                <w:color w:val="000000"/>
              </w:rPr>
              <w:t>Tiekėjo</w:t>
            </w:r>
            <w:r w:rsidR="00503B1B" w:rsidRPr="002C100A">
              <w:rPr>
                <w:rFonts w:asciiTheme="minorHAnsi" w:hAnsiTheme="minorHAnsi" w:cstheme="minorHAnsi"/>
              </w:rPr>
              <w:t xml:space="preserve"> įregistravimo dienos (jeigu </w:t>
            </w:r>
            <w:r w:rsidR="008B7215" w:rsidRPr="002C100A">
              <w:rPr>
                <w:rFonts w:asciiTheme="minorHAnsi" w:hAnsiTheme="minorHAnsi" w:cstheme="minorHAnsi"/>
                <w:color w:val="000000"/>
              </w:rPr>
              <w:t>Tiekėjas</w:t>
            </w:r>
            <w:r w:rsidR="00503B1B" w:rsidRPr="002C100A">
              <w:rPr>
                <w:rFonts w:asciiTheme="minorHAnsi" w:hAnsiTheme="minorHAnsi" w:cstheme="minorHAnsi"/>
              </w:rPr>
              <w:t xml:space="preserve"> veiklą vykdė mažiau nei </w:t>
            </w:r>
            <w:r w:rsidR="008B7215" w:rsidRPr="002C100A">
              <w:rPr>
                <w:rFonts w:asciiTheme="minorHAnsi" w:hAnsiTheme="minorHAnsi" w:cstheme="minorHAnsi"/>
              </w:rPr>
              <w:t>3</w:t>
            </w:r>
            <w:r w:rsidR="00503B1B" w:rsidRPr="002C100A">
              <w:rPr>
                <w:rFonts w:asciiTheme="minorHAnsi" w:hAnsiTheme="minorHAnsi" w:cstheme="minorHAnsi"/>
                <w:color w:val="92D050"/>
              </w:rPr>
              <w:t xml:space="preserve"> </w:t>
            </w:r>
            <w:r w:rsidR="00503B1B" w:rsidRPr="002C100A">
              <w:rPr>
                <w:rFonts w:asciiTheme="minorHAnsi" w:hAnsiTheme="minorHAnsi" w:cstheme="minorHAnsi"/>
              </w:rPr>
              <w:t xml:space="preserve">metus) iki pasiūlymo pateikimo termino pabaigos yra įvykdęs ar vykdo </w:t>
            </w:r>
            <w:sdt>
              <w:sdtPr>
                <w:rPr>
                  <w:rFonts w:cstheme="minorHAnsi"/>
                </w:rPr>
                <w:alias w:val="įrašome"/>
                <w:tag w:val="įrašome"/>
                <w:id w:val="1297334981"/>
                <w:placeholder>
                  <w:docPart w:val="46D2F20D2F0C40118EBDBC17D78DF7E2"/>
                </w:placeholder>
                <w:comboBox>
                  <w:listItem w:value="Pasirinkite elementą."/>
                  <w:listItem w:displayText="vieną" w:value="vieną"/>
                  <w:listItem w:displayText="vieną ar daugiau" w:value="vieną ar daugiau"/>
                </w:comboBox>
              </w:sdtPr>
              <w:sdtContent>
                <w:r w:rsidR="00503B1B" w:rsidRPr="00A43479">
                  <w:rPr>
                    <w:rFonts w:asciiTheme="minorHAnsi" w:hAnsiTheme="minorHAnsi" w:cstheme="minorHAnsi"/>
                  </w:rPr>
                  <w:t>vieną ar daugiau</w:t>
                </w:r>
              </w:sdtContent>
            </w:sdt>
            <w:r w:rsidR="00503B1B" w:rsidRPr="00A43479">
              <w:rPr>
                <w:rFonts w:asciiTheme="minorHAnsi" w:hAnsiTheme="minorHAnsi" w:cstheme="minorHAnsi"/>
              </w:rPr>
              <w:t xml:space="preserve">  </w:t>
            </w:r>
            <w:r w:rsidR="008B7215" w:rsidRPr="00A43479">
              <w:rPr>
                <w:rFonts w:asciiTheme="minorHAnsi" w:hAnsiTheme="minorHAnsi" w:cstheme="minorHAnsi"/>
              </w:rPr>
              <w:t>sutartį/sutartis</w:t>
            </w:r>
            <w:r w:rsidR="008B7215" w:rsidRPr="002C100A">
              <w:rPr>
                <w:rFonts w:asciiTheme="minorHAnsi" w:hAnsiTheme="minorHAnsi" w:cstheme="minorHAnsi"/>
              </w:rPr>
              <w:t xml:space="preserve">, pagal kurias </w:t>
            </w:r>
            <w:r w:rsidRPr="002C100A">
              <w:rPr>
                <w:rFonts w:asciiTheme="minorHAnsi" w:hAnsiTheme="minorHAnsi" w:cstheme="minorHAnsi"/>
              </w:rPr>
              <w:t>tinkamai pareng</w:t>
            </w:r>
            <w:r w:rsidR="008B7215" w:rsidRPr="002C100A">
              <w:rPr>
                <w:rFonts w:asciiTheme="minorHAnsi" w:hAnsiTheme="minorHAnsi" w:cstheme="minorHAnsi"/>
              </w:rPr>
              <w:t>ė</w:t>
            </w:r>
            <w:r w:rsidRPr="002C100A">
              <w:rPr>
                <w:rFonts w:asciiTheme="minorHAnsi" w:hAnsiTheme="minorHAnsi" w:cstheme="minorHAnsi"/>
              </w:rPr>
              <w:t xml:space="preserve"> </w:t>
            </w:r>
            <w:proofErr w:type="spellStart"/>
            <w:r w:rsidRPr="002C100A">
              <w:rPr>
                <w:rFonts w:asciiTheme="minorHAnsi" w:hAnsiTheme="minorHAnsi" w:cstheme="minorHAnsi"/>
              </w:rPr>
              <w:t>markšeiderinius</w:t>
            </w:r>
            <w:proofErr w:type="spellEnd"/>
            <w:r w:rsidRPr="002C100A">
              <w:rPr>
                <w:rFonts w:asciiTheme="minorHAnsi" w:hAnsiTheme="minorHAnsi" w:cstheme="minorHAnsi"/>
              </w:rPr>
              <w:t xml:space="preserve"> planus</w:t>
            </w:r>
            <w:r w:rsidR="008B7215" w:rsidRPr="002C100A">
              <w:rPr>
                <w:rFonts w:asciiTheme="minorHAnsi" w:hAnsiTheme="minorHAnsi" w:cstheme="minorHAnsi"/>
              </w:rPr>
              <w:t>,</w:t>
            </w:r>
            <w:r w:rsidRPr="002C100A">
              <w:rPr>
                <w:rFonts w:asciiTheme="minorHAnsi" w:hAnsiTheme="minorHAnsi" w:cstheme="minorHAnsi"/>
              </w:rPr>
              <w:t xml:space="preserve"> </w:t>
            </w:r>
            <w:r w:rsidR="00503B1B" w:rsidRPr="002C100A">
              <w:rPr>
                <w:rFonts w:asciiTheme="minorHAnsi" w:hAnsiTheme="minorHAnsi" w:cstheme="minorHAnsi"/>
              </w:rPr>
              <w:t xml:space="preserve">kurio/kurių bendra vertė būtų ne mažesnė kaip </w:t>
            </w:r>
            <w:r w:rsidR="004C6734" w:rsidRPr="002C100A">
              <w:rPr>
                <w:rFonts w:asciiTheme="minorHAnsi" w:hAnsiTheme="minorHAnsi" w:cstheme="minorHAnsi"/>
              </w:rPr>
              <w:t>50 000,00</w:t>
            </w:r>
            <w:r w:rsidR="00503B1B" w:rsidRPr="002C100A">
              <w:rPr>
                <w:rFonts w:asciiTheme="minorHAnsi" w:hAnsiTheme="minorHAnsi" w:cstheme="minorHAnsi"/>
              </w:rPr>
              <w:t xml:space="preserve"> Eur be PVM </w:t>
            </w:r>
            <w:r w:rsidR="00503B1B" w:rsidRPr="002C100A">
              <w:rPr>
                <w:rFonts w:asciiTheme="minorHAnsi" w:hAnsiTheme="minorHAnsi" w:cstheme="minorHAnsi"/>
                <w:color w:val="00B0F0"/>
              </w:rPr>
              <w:t xml:space="preserve"> </w:t>
            </w:r>
            <w:r w:rsidR="00503B1B" w:rsidRPr="002C100A">
              <w:rPr>
                <w:rFonts w:asciiTheme="minorHAnsi" w:hAnsiTheme="minorHAnsi" w:cstheme="minorHAnsi"/>
              </w:rPr>
              <w:t xml:space="preserve">ir svarbiausių </w:t>
            </w:r>
            <w:r w:rsidRPr="002C100A">
              <w:rPr>
                <w:rFonts w:asciiTheme="minorHAnsi" w:hAnsiTheme="minorHAnsi" w:cstheme="minorHAnsi"/>
              </w:rPr>
              <w:t xml:space="preserve">paslaugų </w:t>
            </w:r>
            <w:r w:rsidR="00503B1B" w:rsidRPr="002C100A">
              <w:rPr>
                <w:rFonts w:asciiTheme="minorHAnsi" w:hAnsiTheme="minorHAnsi" w:cstheme="minorHAnsi"/>
              </w:rPr>
              <w:t>atlikimas ir galutiniai rezultatai buvo tinkami.</w:t>
            </w:r>
          </w:p>
          <w:p w14:paraId="29E46EF1" w14:textId="7B82F1E6" w:rsidR="00503B1B" w:rsidRPr="002C100A" w:rsidRDefault="00503B1B" w:rsidP="004A7254">
            <w:pPr>
              <w:autoSpaceDE w:val="0"/>
              <w:autoSpaceDN w:val="0"/>
              <w:adjustRightInd w:val="0"/>
              <w:jc w:val="both"/>
              <w:rPr>
                <w:rFonts w:asciiTheme="minorHAnsi" w:hAnsiTheme="minorHAnsi" w:cstheme="minorHAnsi"/>
                <w:color w:val="000000"/>
              </w:rPr>
            </w:pPr>
            <w:r w:rsidRPr="002C100A">
              <w:rPr>
                <w:rFonts w:asciiTheme="minorHAnsi" w:hAnsiTheme="minorHAnsi" w:cstheme="minorHAnsi"/>
              </w:rPr>
              <w:t xml:space="preserve">Jei </w:t>
            </w:r>
            <w:r w:rsidR="00C36E35" w:rsidRPr="002C100A">
              <w:rPr>
                <w:rFonts w:asciiTheme="minorHAnsi" w:hAnsiTheme="minorHAnsi" w:cstheme="minorHAnsi"/>
                <w:color w:val="000000"/>
              </w:rPr>
              <w:t>Tiekėjas</w:t>
            </w:r>
            <w:r w:rsidRPr="002C100A">
              <w:rPr>
                <w:rFonts w:asciiTheme="minorHAnsi" w:hAnsiTheme="minorHAnsi" w:cstheme="minorHAnsi"/>
              </w:rPr>
              <w:t xml:space="preserve"> teikia informaciją apie vykdomą(-</w:t>
            </w:r>
            <w:proofErr w:type="spellStart"/>
            <w:r w:rsidRPr="002C100A">
              <w:rPr>
                <w:rFonts w:asciiTheme="minorHAnsi" w:hAnsiTheme="minorHAnsi" w:cstheme="minorHAnsi"/>
              </w:rPr>
              <w:t>as</w:t>
            </w:r>
            <w:proofErr w:type="spellEnd"/>
            <w:r w:rsidRPr="002C100A">
              <w:rPr>
                <w:rFonts w:asciiTheme="minorHAnsi" w:hAnsiTheme="minorHAnsi" w:cstheme="minorHAnsi"/>
              </w:rPr>
              <w:t>) sutartį(-</w:t>
            </w:r>
            <w:proofErr w:type="spellStart"/>
            <w:r w:rsidRPr="002C100A">
              <w:rPr>
                <w:rFonts w:asciiTheme="minorHAnsi" w:hAnsiTheme="minorHAnsi" w:cstheme="minorHAnsi"/>
              </w:rPr>
              <w:t>is</w:t>
            </w:r>
            <w:proofErr w:type="spellEnd"/>
            <w:r w:rsidRPr="002C100A">
              <w:rPr>
                <w:rFonts w:asciiTheme="minorHAnsi" w:hAnsiTheme="minorHAnsi" w:cstheme="minorHAnsi"/>
              </w:rPr>
              <w:t>), laikoma, kad jo patirtis atitinka keliamą reikalavimą, jei vykdomos(-ų) sutarties(-</w:t>
            </w:r>
            <w:proofErr w:type="spellStart"/>
            <w:r w:rsidRPr="002C100A">
              <w:rPr>
                <w:rFonts w:asciiTheme="minorHAnsi" w:hAnsiTheme="minorHAnsi" w:cstheme="minorHAnsi"/>
              </w:rPr>
              <w:t>čių</w:t>
            </w:r>
            <w:proofErr w:type="spellEnd"/>
            <w:r w:rsidRPr="002C100A">
              <w:rPr>
                <w:rFonts w:asciiTheme="minorHAnsi" w:hAnsiTheme="minorHAnsi" w:cstheme="minorHAnsi"/>
              </w:rPr>
              <w:t>) įvykdyta dalis yra ne mažesnė kaip reikalaujama suma.</w:t>
            </w:r>
          </w:p>
        </w:tc>
        <w:tc>
          <w:tcPr>
            <w:tcW w:w="2101" w:type="pct"/>
            <w:tcBorders>
              <w:top w:val="single" w:sz="4" w:space="0" w:color="000000" w:themeColor="text1"/>
              <w:left w:val="single" w:sz="4" w:space="0" w:color="auto"/>
              <w:bottom w:val="single" w:sz="4" w:space="0" w:color="000000" w:themeColor="text1"/>
              <w:right w:val="single" w:sz="4" w:space="0" w:color="000000" w:themeColor="text1"/>
            </w:tcBorders>
          </w:tcPr>
          <w:p w14:paraId="3B80EFB7" w14:textId="2A7744FC" w:rsidR="00503B1B" w:rsidRPr="002C100A" w:rsidRDefault="00503B1B" w:rsidP="004A7254">
            <w:pPr>
              <w:tabs>
                <w:tab w:val="left" w:pos="240"/>
              </w:tabs>
              <w:ind w:left="-38"/>
              <w:contextualSpacing/>
              <w:jc w:val="both"/>
              <w:rPr>
                <w:rFonts w:asciiTheme="minorHAnsi" w:hAnsiTheme="minorHAnsi" w:cstheme="minorHAnsi"/>
              </w:rPr>
            </w:pPr>
            <w:r w:rsidRPr="002C100A">
              <w:rPr>
                <w:rFonts w:asciiTheme="minorHAnsi" w:hAnsiTheme="minorHAnsi" w:cstheme="minorHAnsi"/>
              </w:rPr>
              <w:t xml:space="preserve">1) Pateikiama </w:t>
            </w:r>
            <w:r w:rsidR="00C36E35" w:rsidRPr="002C100A">
              <w:rPr>
                <w:rFonts w:asciiTheme="minorHAnsi" w:hAnsiTheme="minorHAnsi" w:cstheme="minorHAnsi"/>
                <w:color w:val="000000"/>
              </w:rPr>
              <w:t>Tiekėjo</w:t>
            </w:r>
            <w:r w:rsidRPr="002C100A">
              <w:rPr>
                <w:rFonts w:asciiTheme="minorHAnsi" w:hAnsiTheme="minorHAnsi" w:cstheme="minorHAnsi"/>
              </w:rPr>
              <w:t xml:space="preserve"> per paskutinius </w:t>
            </w:r>
            <w:r w:rsidR="008B7215" w:rsidRPr="002C100A">
              <w:rPr>
                <w:rFonts w:asciiTheme="minorHAnsi" w:hAnsiTheme="minorHAnsi" w:cstheme="minorHAnsi"/>
              </w:rPr>
              <w:t>3</w:t>
            </w:r>
            <w:r w:rsidRPr="002C100A">
              <w:rPr>
                <w:rFonts w:asciiTheme="minorHAnsi" w:hAnsiTheme="minorHAnsi" w:cstheme="minorHAnsi"/>
                <w:color w:val="92D050"/>
              </w:rPr>
              <w:t xml:space="preserve"> </w:t>
            </w:r>
            <w:r w:rsidRPr="002C100A">
              <w:rPr>
                <w:rFonts w:asciiTheme="minorHAnsi" w:hAnsiTheme="minorHAnsi" w:cstheme="minorHAnsi"/>
              </w:rPr>
              <w:t xml:space="preserve">metus iki pasiūlymų termino pabaigos arba per laiką nuo </w:t>
            </w:r>
            <w:r w:rsidR="000C6281" w:rsidRPr="002C100A">
              <w:rPr>
                <w:rFonts w:asciiTheme="minorHAnsi" w:hAnsiTheme="minorHAnsi" w:cstheme="minorHAnsi"/>
                <w:color w:val="000000"/>
              </w:rPr>
              <w:t xml:space="preserve">Tiekėjo </w:t>
            </w:r>
            <w:r w:rsidRPr="002C100A">
              <w:rPr>
                <w:rFonts w:asciiTheme="minorHAnsi" w:hAnsiTheme="minorHAnsi" w:cstheme="minorHAnsi"/>
              </w:rPr>
              <w:t xml:space="preserve">įregistravimo dienos (jeigu </w:t>
            </w:r>
            <w:r w:rsidR="008B7215" w:rsidRPr="002C100A">
              <w:rPr>
                <w:rFonts w:asciiTheme="minorHAnsi" w:hAnsiTheme="minorHAnsi" w:cstheme="minorHAnsi"/>
                <w:color w:val="000000"/>
              </w:rPr>
              <w:t>Tiekėjas</w:t>
            </w:r>
            <w:r w:rsidRPr="002C100A">
              <w:rPr>
                <w:rFonts w:asciiTheme="minorHAnsi" w:hAnsiTheme="minorHAnsi" w:cstheme="minorHAnsi"/>
              </w:rPr>
              <w:t xml:space="preserve"> vykdė veiklą mažiau nei </w:t>
            </w:r>
            <w:r w:rsidR="008B7215" w:rsidRPr="002C100A">
              <w:rPr>
                <w:rFonts w:asciiTheme="minorHAnsi" w:hAnsiTheme="minorHAnsi" w:cstheme="minorHAnsi"/>
              </w:rPr>
              <w:t>3</w:t>
            </w:r>
            <w:r w:rsidRPr="002C100A">
              <w:rPr>
                <w:rFonts w:asciiTheme="minorHAnsi" w:hAnsiTheme="minorHAnsi" w:cstheme="minorHAnsi"/>
              </w:rPr>
              <w:t xml:space="preserve"> metus) tinkamai įvykdytų ir (ar) vykdomų sutarčių sąrašas </w:t>
            </w:r>
            <w:r w:rsidRPr="002C100A">
              <w:rPr>
                <w:rFonts w:asciiTheme="minorHAnsi" w:hAnsiTheme="minorHAnsi" w:cstheme="minorHAnsi"/>
                <w:b/>
                <w:bCs/>
              </w:rPr>
              <w:t>(</w:t>
            </w:r>
            <w:r w:rsidR="002C100A">
              <w:rPr>
                <w:rFonts w:asciiTheme="minorHAnsi" w:hAnsiTheme="minorHAnsi" w:cstheme="minorHAnsi"/>
                <w:b/>
                <w:bCs/>
              </w:rPr>
              <w:t xml:space="preserve">pateikiamas </w:t>
            </w:r>
            <w:r w:rsidRPr="002C100A">
              <w:rPr>
                <w:rFonts w:asciiTheme="minorHAnsi" w:hAnsiTheme="minorHAnsi" w:cstheme="minorHAnsi"/>
                <w:b/>
                <w:bCs/>
              </w:rPr>
              <w:t xml:space="preserve">užpildytas ir pasirašytas Pirkimo sąlygų priedas Nr. </w:t>
            </w:r>
            <w:r w:rsidR="00A227BC">
              <w:rPr>
                <w:rFonts w:asciiTheme="minorHAnsi" w:hAnsiTheme="minorHAnsi" w:cstheme="minorHAnsi"/>
                <w:b/>
                <w:bCs/>
              </w:rPr>
              <w:t>9</w:t>
            </w:r>
            <w:r w:rsidRPr="002C100A">
              <w:rPr>
                <w:rFonts w:asciiTheme="minorHAnsi" w:hAnsiTheme="minorHAnsi" w:cstheme="minorHAnsi"/>
                <w:b/>
                <w:bCs/>
              </w:rPr>
              <w:t>)</w:t>
            </w:r>
            <w:r w:rsidRPr="002C100A">
              <w:rPr>
                <w:rFonts w:asciiTheme="minorHAnsi" w:hAnsiTheme="minorHAnsi" w:cstheme="minorHAnsi"/>
              </w:rPr>
              <w:t xml:space="preserve">. </w:t>
            </w:r>
          </w:p>
          <w:p w14:paraId="5C7902FD" w14:textId="38304888" w:rsidR="00503B1B" w:rsidRPr="002C100A" w:rsidRDefault="00503B1B" w:rsidP="004A7254">
            <w:pPr>
              <w:tabs>
                <w:tab w:val="left" w:pos="250"/>
              </w:tabs>
              <w:contextualSpacing/>
              <w:jc w:val="both"/>
              <w:rPr>
                <w:rFonts w:asciiTheme="minorHAnsi" w:hAnsiTheme="minorHAnsi" w:cstheme="minorHAnsi"/>
              </w:rPr>
            </w:pPr>
            <w:r w:rsidRPr="002C100A">
              <w:rPr>
                <w:rFonts w:asciiTheme="minorHAnsi" w:hAnsiTheme="minorHAnsi" w:cstheme="minorHAnsi"/>
              </w:rPr>
              <w:t>2) Pateikiamos užsakovų pažymos ar kiti dokumentai, patvirtinantys, kad ankstesnės sutartys buvo įvykdytos ar vykdomos tinkamai. Dokumentuose turi būti nurodytos sutarties(-</w:t>
            </w:r>
            <w:proofErr w:type="spellStart"/>
            <w:r w:rsidRPr="002C100A">
              <w:rPr>
                <w:rFonts w:asciiTheme="minorHAnsi" w:hAnsiTheme="minorHAnsi" w:cstheme="minorHAnsi"/>
              </w:rPr>
              <w:t>čių</w:t>
            </w:r>
            <w:proofErr w:type="spellEnd"/>
            <w:r w:rsidRPr="002C100A">
              <w:rPr>
                <w:rFonts w:asciiTheme="minorHAnsi" w:hAnsiTheme="minorHAnsi" w:cstheme="minorHAnsi"/>
              </w:rPr>
              <w:t>) pradžios ir pabaigos datos, sutarties(</w:t>
            </w:r>
            <w:r w:rsidR="005E5D4B" w:rsidRPr="002C100A">
              <w:rPr>
                <w:rFonts w:asciiTheme="minorHAnsi" w:hAnsiTheme="minorHAnsi" w:cstheme="minorHAnsi"/>
              </w:rPr>
              <w:t>-</w:t>
            </w:r>
            <w:proofErr w:type="spellStart"/>
            <w:r w:rsidRPr="002C100A">
              <w:rPr>
                <w:rFonts w:asciiTheme="minorHAnsi" w:hAnsiTheme="minorHAnsi" w:cstheme="minorHAnsi"/>
              </w:rPr>
              <w:t>čių</w:t>
            </w:r>
            <w:proofErr w:type="spellEnd"/>
            <w:r w:rsidRPr="002C100A">
              <w:rPr>
                <w:rFonts w:asciiTheme="minorHAnsi" w:hAnsiTheme="minorHAnsi" w:cstheme="minorHAnsi"/>
              </w:rPr>
              <w:t>) vertė(</w:t>
            </w:r>
            <w:r w:rsidR="005E5D4B" w:rsidRPr="002C100A">
              <w:rPr>
                <w:rFonts w:asciiTheme="minorHAnsi" w:hAnsiTheme="minorHAnsi" w:cstheme="minorHAnsi"/>
              </w:rPr>
              <w:t>-</w:t>
            </w:r>
            <w:r w:rsidRPr="002C100A">
              <w:rPr>
                <w:rFonts w:asciiTheme="minorHAnsi" w:hAnsiTheme="minorHAnsi" w:cstheme="minorHAnsi"/>
              </w:rPr>
              <w:t>ės) Eur be PVM (jei teikiama informacija apie vykdomą(</w:t>
            </w:r>
            <w:r w:rsidR="005E5D4B" w:rsidRPr="002C100A">
              <w:rPr>
                <w:rFonts w:asciiTheme="minorHAnsi" w:hAnsiTheme="minorHAnsi" w:cstheme="minorHAnsi"/>
              </w:rPr>
              <w:t>-</w:t>
            </w:r>
            <w:proofErr w:type="spellStart"/>
            <w:r w:rsidRPr="002C100A">
              <w:rPr>
                <w:rFonts w:asciiTheme="minorHAnsi" w:hAnsiTheme="minorHAnsi" w:cstheme="minorHAnsi"/>
              </w:rPr>
              <w:t>as</w:t>
            </w:r>
            <w:proofErr w:type="spellEnd"/>
            <w:r w:rsidRPr="002C100A">
              <w:rPr>
                <w:rFonts w:asciiTheme="minorHAnsi" w:hAnsiTheme="minorHAnsi" w:cstheme="minorHAnsi"/>
              </w:rPr>
              <w:t>) sutartį(</w:t>
            </w:r>
            <w:r w:rsidR="005E5D4B" w:rsidRPr="002C100A">
              <w:rPr>
                <w:rFonts w:asciiTheme="minorHAnsi" w:hAnsiTheme="minorHAnsi" w:cstheme="minorHAnsi"/>
              </w:rPr>
              <w:t>-</w:t>
            </w:r>
            <w:proofErr w:type="spellStart"/>
            <w:r w:rsidRPr="002C100A">
              <w:rPr>
                <w:rFonts w:asciiTheme="minorHAnsi" w:hAnsiTheme="minorHAnsi" w:cstheme="minorHAnsi"/>
              </w:rPr>
              <w:t>is</w:t>
            </w:r>
            <w:proofErr w:type="spellEnd"/>
            <w:r w:rsidRPr="002C100A">
              <w:rPr>
                <w:rFonts w:asciiTheme="minorHAnsi" w:hAnsiTheme="minorHAnsi" w:cstheme="minorHAnsi"/>
              </w:rPr>
              <w:t xml:space="preserve">), tai įvykdytų darbų vertė Eur be PVM), įvykdytų darbų aprašymas ir informacija, kad </w:t>
            </w:r>
            <w:r w:rsidR="00C36E35" w:rsidRPr="002C100A">
              <w:rPr>
                <w:rFonts w:asciiTheme="minorHAnsi" w:hAnsiTheme="minorHAnsi" w:cstheme="minorHAnsi"/>
                <w:color w:val="000000"/>
              </w:rPr>
              <w:t>Tiekėjas</w:t>
            </w:r>
            <w:r w:rsidRPr="002C100A">
              <w:rPr>
                <w:rFonts w:asciiTheme="minorHAnsi" w:hAnsiTheme="minorHAnsi" w:cstheme="minorHAnsi"/>
              </w:rPr>
              <w:t xml:space="preserve"> tinkamai įvykdė sutartinius įsipareigojimus.</w:t>
            </w:r>
          </w:p>
          <w:p w14:paraId="29749700" w14:textId="77777777" w:rsidR="00503B1B" w:rsidRPr="002C100A" w:rsidRDefault="00503B1B" w:rsidP="004A7254">
            <w:pPr>
              <w:tabs>
                <w:tab w:val="left" w:pos="250"/>
              </w:tabs>
              <w:contextualSpacing/>
              <w:jc w:val="both"/>
              <w:rPr>
                <w:rFonts w:asciiTheme="minorHAnsi" w:hAnsiTheme="minorHAnsi" w:cstheme="minorHAnsi"/>
              </w:rPr>
            </w:pPr>
          </w:p>
          <w:p w14:paraId="78D1B4D6" w14:textId="77777777" w:rsidR="00503B1B" w:rsidRPr="002C100A" w:rsidRDefault="00503B1B" w:rsidP="004A7254">
            <w:pPr>
              <w:jc w:val="both"/>
              <w:rPr>
                <w:rFonts w:asciiTheme="minorHAnsi" w:hAnsiTheme="minorHAnsi" w:cstheme="minorHAnsi"/>
              </w:rPr>
            </w:pPr>
            <w:r w:rsidRPr="002C100A">
              <w:rPr>
                <w:rFonts w:asciiTheme="minorHAnsi" w:hAnsiTheme="minorHAnsi" w:cstheme="minorHAnsi"/>
              </w:rPr>
              <w:t>Pateikiamos skaitmeninės dokumentų kopijos.</w:t>
            </w:r>
          </w:p>
          <w:p w14:paraId="20136DC8" w14:textId="77777777" w:rsidR="00503B1B" w:rsidRPr="002C100A" w:rsidRDefault="00503B1B" w:rsidP="004A7254">
            <w:pPr>
              <w:jc w:val="both"/>
              <w:rPr>
                <w:rFonts w:asciiTheme="minorHAnsi" w:hAnsiTheme="minorHAnsi" w:cstheme="minorHAnsi"/>
              </w:rPr>
            </w:pPr>
          </w:p>
          <w:p w14:paraId="246744D6" w14:textId="77777777" w:rsidR="00503B1B" w:rsidRPr="002C100A" w:rsidRDefault="00503B1B" w:rsidP="004A7254">
            <w:pPr>
              <w:jc w:val="both"/>
              <w:rPr>
                <w:rFonts w:asciiTheme="minorHAnsi" w:hAnsiTheme="minorHAnsi" w:cstheme="minorHAnsi"/>
              </w:rPr>
            </w:pPr>
            <w:r w:rsidRPr="002C100A">
              <w:rPr>
                <w:rFonts w:asciiTheme="minorHAnsi" w:hAnsiTheme="minorHAnsi" w:cstheme="minorHAnsi"/>
              </w:rPr>
              <w:t>Su pasiūlymu pateikiama: EBVPD.</w:t>
            </w:r>
          </w:p>
          <w:p w14:paraId="28C87B8B" w14:textId="77777777" w:rsidR="00503B1B" w:rsidRPr="002C100A" w:rsidRDefault="00503B1B" w:rsidP="004A7254">
            <w:pPr>
              <w:jc w:val="both"/>
              <w:rPr>
                <w:rFonts w:asciiTheme="minorHAnsi" w:hAnsiTheme="minorHAnsi" w:cstheme="minorHAnsi"/>
              </w:rPr>
            </w:pPr>
            <w:r w:rsidRPr="002C100A">
              <w:rPr>
                <w:rFonts w:asciiTheme="minorHAnsi" w:hAnsiTheme="minorHAnsi" w:cstheme="minorHAnsi"/>
              </w:rPr>
              <w:t>EBVPD nurodytą informaciją pagrindžiantys dokumentai kartu su pasiūlymu neteikiami.</w:t>
            </w:r>
          </w:p>
          <w:p w14:paraId="2E384702" w14:textId="77777777" w:rsidR="00503B1B" w:rsidRPr="002C100A" w:rsidRDefault="00503B1B" w:rsidP="004A7254">
            <w:pPr>
              <w:autoSpaceDE w:val="0"/>
              <w:autoSpaceDN w:val="0"/>
              <w:adjustRightInd w:val="0"/>
              <w:jc w:val="both"/>
              <w:rPr>
                <w:rFonts w:asciiTheme="minorHAnsi" w:hAnsiTheme="minorHAnsi" w:cstheme="minorHAnsi"/>
                <w:color w:val="000000"/>
              </w:rPr>
            </w:pPr>
            <w:r w:rsidRPr="002C100A">
              <w:rPr>
                <w:rFonts w:asciiTheme="minorHAnsi" w:hAnsiTheme="minorHAnsi" w:cstheme="minorHAnsi"/>
              </w:rPr>
              <w:t>Perkančiajai organizacijai atlikus EBVPD patikrinimo procedūrą, patikrinus pasiūlymus ir nustačius galimą laimėtoją, tik jo yra prašoma pateikti dokumentus, patvirtinančius atitiktį minimaliems kvalifikacijos reikalavimams.</w:t>
            </w:r>
          </w:p>
        </w:tc>
        <w:tc>
          <w:tcPr>
            <w:tcW w:w="110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DB880F" w14:textId="6520D9FB" w:rsidR="005E5D4B" w:rsidRPr="002C100A" w:rsidRDefault="005E5D4B" w:rsidP="004A7254">
            <w:pPr>
              <w:numPr>
                <w:ilvl w:val="0"/>
                <w:numId w:val="51"/>
              </w:numPr>
              <w:tabs>
                <w:tab w:val="left" w:pos="284"/>
              </w:tabs>
              <w:contextualSpacing/>
              <w:jc w:val="both"/>
              <w:rPr>
                <w:rFonts w:asciiTheme="minorHAnsi" w:hAnsiTheme="minorHAnsi" w:cstheme="minorHAnsi"/>
                <w:iCs/>
                <w:color w:val="000000"/>
              </w:rPr>
            </w:pPr>
            <w:r w:rsidRPr="002C100A">
              <w:rPr>
                <w:rFonts w:asciiTheme="minorHAnsi" w:hAnsiTheme="minorHAnsi" w:cstheme="minorHAnsi"/>
                <w:iCs/>
                <w:color w:val="000000"/>
              </w:rPr>
              <w:t>jeigu pasiūlymą teikia ūkio subjektų grupė – reikalavimą turi atitikti visi ūkio subjektų grupės nariai kartu (ūkio subjektų grupės narių turima patirtis sumuojama), atsižvelgiant į jų prisiimamus įsipareigojimus;</w:t>
            </w:r>
          </w:p>
          <w:p w14:paraId="01127345" w14:textId="77777777" w:rsidR="005E5D4B" w:rsidRPr="002C100A" w:rsidRDefault="005E5D4B" w:rsidP="004A7254">
            <w:pPr>
              <w:numPr>
                <w:ilvl w:val="0"/>
                <w:numId w:val="51"/>
              </w:numPr>
              <w:tabs>
                <w:tab w:val="left" w:pos="284"/>
              </w:tabs>
              <w:contextualSpacing/>
              <w:jc w:val="both"/>
              <w:rPr>
                <w:rFonts w:asciiTheme="minorHAnsi" w:hAnsiTheme="minorHAnsi" w:cstheme="minorHAnsi"/>
                <w:iCs/>
                <w:color w:val="000000"/>
              </w:rPr>
            </w:pPr>
            <w:r w:rsidRPr="002C100A">
              <w:rPr>
                <w:rFonts w:asciiTheme="minorHAnsi" w:hAnsiTheme="minorHAnsi" w:cstheme="minorHAnsi"/>
                <w:iCs/>
                <w:color w:val="000000"/>
              </w:rPr>
              <w:t>tiekėjas gali remtis kitų ūkio subjektų pajėgumais tik tuo atveju, jeigu tie subjektai patys vykdys tą pirkimo sutarties dalį, kuriai reikia jų turimų pajėgumų;</w:t>
            </w:r>
          </w:p>
          <w:p w14:paraId="386B67F3" w14:textId="745BCE9E" w:rsidR="00503B1B" w:rsidRPr="002C100A" w:rsidRDefault="005E5D4B" w:rsidP="004A7254">
            <w:pPr>
              <w:numPr>
                <w:ilvl w:val="0"/>
                <w:numId w:val="51"/>
              </w:numPr>
              <w:tabs>
                <w:tab w:val="left" w:pos="284"/>
              </w:tabs>
              <w:contextualSpacing/>
              <w:jc w:val="both"/>
              <w:rPr>
                <w:rFonts w:asciiTheme="minorHAnsi" w:hAnsiTheme="minorHAnsi" w:cstheme="minorHAnsi"/>
                <w:iCs/>
                <w:color w:val="000000"/>
              </w:rPr>
            </w:pPr>
            <w:r w:rsidRPr="002C100A">
              <w:rPr>
                <w:rFonts w:asciiTheme="minorHAnsi" w:hAnsiTheme="minorHAnsi" w:cstheme="minorHAnsi"/>
                <w:iCs/>
                <w:color w:val="000000"/>
              </w:rPr>
              <w:t>subtiekėjams šis reikalavimas nenustatomas.</w:t>
            </w:r>
          </w:p>
        </w:tc>
      </w:tr>
      <w:tr w:rsidR="00F35F0C" w:rsidRPr="002C100A" w14:paraId="390872E0" w14:textId="77777777" w:rsidTr="00194BFC">
        <w:tc>
          <w:tcPr>
            <w:tcW w:w="4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D06043" w14:textId="77777777" w:rsidR="00F35F0C" w:rsidRPr="002C100A" w:rsidRDefault="00F35F0C" w:rsidP="00F35F0C">
            <w:pPr>
              <w:pStyle w:val="Sraopastraipa"/>
              <w:numPr>
                <w:ilvl w:val="1"/>
                <w:numId w:val="50"/>
              </w:numPr>
              <w:spacing w:before="60" w:after="60" w:line="257" w:lineRule="auto"/>
              <w:ind w:left="357" w:hanging="357"/>
              <w:jc w:val="right"/>
              <w:rPr>
                <w:rFonts w:asciiTheme="minorHAnsi" w:eastAsiaTheme="minorHAnsi" w:hAnsiTheme="minorHAnsi" w:cstheme="minorHAnsi"/>
              </w:rPr>
            </w:pPr>
          </w:p>
        </w:tc>
        <w:tc>
          <w:tcPr>
            <w:tcW w:w="1360" w:type="pct"/>
            <w:tcBorders>
              <w:top w:val="single" w:sz="4" w:space="0" w:color="000000"/>
              <w:left w:val="single" w:sz="4" w:space="0" w:color="000000"/>
              <w:bottom w:val="single" w:sz="4" w:space="0" w:color="000000"/>
              <w:right w:val="single" w:sz="4" w:space="0" w:color="000000"/>
            </w:tcBorders>
          </w:tcPr>
          <w:p w14:paraId="1555B237" w14:textId="0133D942" w:rsidR="00F35F0C" w:rsidRPr="002C100A" w:rsidRDefault="00F35F0C" w:rsidP="00F35F0C">
            <w:pPr>
              <w:keepLines/>
              <w:rPr>
                <w:rFonts w:asciiTheme="minorHAnsi" w:hAnsiTheme="minorHAnsi" w:cstheme="minorHAnsi"/>
              </w:rPr>
            </w:pPr>
            <w:r w:rsidRPr="002C100A">
              <w:rPr>
                <w:rFonts w:asciiTheme="minorHAnsi" w:hAnsiTheme="minorHAnsi" w:cstheme="minorHAnsi"/>
              </w:rPr>
              <w:t xml:space="preserve">Tiekėjas turi turėti kvalifikuotą personalą </w:t>
            </w:r>
            <w:proofErr w:type="spellStart"/>
            <w:r w:rsidRPr="002C100A">
              <w:rPr>
                <w:rFonts w:asciiTheme="minorHAnsi" w:hAnsiTheme="minorHAnsi" w:cstheme="minorHAnsi"/>
                <w:b/>
                <w:bCs/>
              </w:rPr>
              <w:t>markšeiderini</w:t>
            </w:r>
            <w:r w:rsidR="008B7215" w:rsidRPr="002C100A">
              <w:rPr>
                <w:rFonts w:asciiTheme="minorHAnsi" w:hAnsiTheme="minorHAnsi" w:cstheme="minorHAnsi"/>
                <w:b/>
                <w:bCs/>
              </w:rPr>
              <w:t>ams</w:t>
            </w:r>
            <w:proofErr w:type="spellEnd"/>
            <w:r w:rsidRPr="002C100A">
              <w:rPr>
                <w:rFonts w:asciiTheme="minorHAnsi" w:hAnsiTheme="minorHAnsi" w:cstheme="minorHAnsi"/>
                <w:b/>
                <w:bCs/>
              </w:rPr>
              <w:t xml:space="preserve"> matavim</w:t>
            </w:r>
            <w:r w:rsidR="008B7215" w:rsidRPr="002C100A">
              <w:rPr>
                <w:rFonts w:asciiTheme="minorHAnsi" w:hAnsiTheme="minorHAnsi" w:cstheme="minorHAnsi"/>
                <w:b/>
                <w:bCs/>
              </w:rPr>
              <w:t>am</w:t>
            </w:r>
            <w:r w:rsidRPr="002C100A">
              <w:rPr>
                <w:rFonts w:asciiTheme="minorHAnsi" w:hAnsiTheme="minorHAnsi" w:cstheme="minorHAnsi"/>
                <w:b/>
                <w:bCs/>
              </w:rPr>
              <w:t xml:space="preserve">s atlikti : </w:t>
            </w:r>
            <w:r w:rsidRPr="002C100A">
              <w:rPr>
                <w:rFonts w:asciiTheme="minorHAnsi" w:hAnsiTheme="minorHAnsi" w:cstheme="minorHAnsi"/>
              </w:rPr>
              <w:t>ne mažiau kaip 1 (vieną) specialistą, turintį geodezininko kvalifikacijos pažymėjimą.</w:t>
            </w:r>
          </w:p>
          <w:p w14:paraId="0109B4F9" w14:textId="77777777" w:rsidR="00F35F0C" w:rsidRPr="002C100A" w:rsidRDefault="00F35F0C" w:rsidP="00F35F0C">
            <w:pPr>
              <w:jc w:val="both"/>
              <w:rPr>
                <w:rFonts w:asciiTheme="minorHAnsi" w:hAnsiTheme="minorHAnsi" w:cstheme="minorHAnsi"/>
              </w:rPr>
            </w:pPr>
          </w:p>
        </w:tc>
        <w:tc>
          <w:tcPr>
            <w:tcW w:w="2101" w:type="pct"/>
            <w:tcBorders>
              <w:top w:val="single" w:sz="4" w:space="0" w:color="000000"/>
              <w:left w:val="single" w:sz="4" w:space="0" w:color="000000"/>
              <w:bottom w:val="single" w:sz="4" w:space="0" w:color="000000"/>
              <w:right w:val="single" w:sz="4" w:space="0" w:color="000000"/>
            </w:tcBorders>
          </w:tcPr>
          <w:p w14:paraId="13A29551" w14:textId="20D5F271" w:rsidR="00F35F0C" w:rsidRPr="002C100A" w:rsidRDefault="00F35F0C" w:rsidP="00F35F0C">
            <w:pPr>
              <w:autoSpaceDE w:val="0"/>
              <w:autoSpaceDN w:val="0"/>
              <w:adjustRightInd w:val="0"/>
              <w:rPr>
                <w:rFonts w:asciiTheme="minorHAnsi" w:hAnsiTheme="minorHAnsi" w:cstheme="minorHAnsi"/>
              </w:rPr>
            </w:pPr>
            <w:r w:rsidRPr="002C100A">
              <w:rPr>
                <w:rFonts w:asciiTheme="minorHAnsi" w:hAnsiTheme="minorHAnsi" w:cstheme="minorHAnsi"/>
                <w:b/>
                <w:bCs/>
              </w:rPr>
              <w:t>Pateikiamas užpildytas ir pasirašytas</w:t>
            </w:r>
            <w:r w:rsidRPr="002C100A">
              <w:rPr>
                <w:rFonts w:asciiTheme="minorHAnsi" w:hAnsiTheme="minorHAnsi" w:cstheme="minorHAnsi"/>
              </w:rPr>
              <w:t xml:space="preserve"> </w:t>
            </w:r>
            <w:r w:rsidR="002C100A" w:rsidRPr="002C100A">
              <w:rPr>
                <w:rFonts w:asciiTheme="minorHAnsi" w:hAnsiTheme="minorHAnsi" w:cstheme="minorHAnsi"/>
                <w:b/>
                <w:bCs/>
              </w:rPr>
              <w:t>P</w:t>
            </w:r>
            <w:r w:rsidRPr="002C100A">
              <w:rPr>
                <w:rFonts w:asciiTheme="minorHAnsi" w:hAnsiTheme="minorHAnsi" w:cstheme="minorHAnsi"/>
                <w:b/>
                <w:bCs/>
              </w:rPr>
              <w:t>irkimo sąlygų 1</w:t>
            </w:r>
            <w:r w:rsidR="00A227BC">
              <w:rPr>
                <w:rFonts w:asciiTheme="minorHAnsi" w:hAnsiTheme="minorHAnsi" w:cstheme="minorHAnsi"/>
                <w:b/>
                <w:bCs/>
              </w:rPr>
              <w:t>0</w:t>
            </w:r>
            <w:r w:rsidRPr="002C100A">
              <w:rPr>
                <w:rFonts w:asciiTheme="minorHAnsi" w:hAnsiTheme="minorHAnsi" w:cstheme="minorHAnsi"/>
                <w:b/>
                <w:bCs/>
              </w:rPr>
              <w:t xml:space="preserve"> priedas „Siūlomų specialistų sąrašas“</w:t>
            </w:r>
            <w:r w:rsidRPr="002C100A">
              <w:rPr>
                <w:rFonts w:asciiTheme="minorHAnsi" w:hAnsiTheme="minorHAnsi" w:cstheme="minorHAnsi"/>
              </w:rPr>
              <w:t xml:space="preserve">. </w:t>
            </w:r>
          </w:p>
          <w:p w14:paraId="5F46F3C7" w14:textId="77777777" w:rsidR="00F35F0C" w:rsidRPr="002C100A" w:rsidRDefault="00F35F0C" w:rsidP="00F35F0C">
            <w:pPr>
              <w:autoSpaceDE w:val="0"/>
              <w:autoSpaceDN w:val="0"/>
              <w:adjustRightInd w:val="0"/>
              <w:rPr>
                <w:rFonts w:asciiTheme="minorHAnsi" w:hAnsiTheme="minorHAnsi" w:cstheme="minorHAnsi"/>
              </w:rPr>
            </w:pPr>
          </w:p>
          <w:p w14:paraId="01CC8670" w14:textId="51A52CA7" w:rsidR="00B31032" w:rsidRPr="002C100A" w:rsidRDefault="00B31032" w:rsidP="00B31032">
            <w:pPr>
              <w:tabs>
                <w:tab w:val="left" w:pos="567"/>
              </w:tabs>
              <w:spacing w:before="60" w:after="60"/>
              <w:contextualSpacing/>
              <w:jc w:val="both"/>
              <w:rPr>
                <w:rFonts w:asciiTheme="minorHAnsi" w:hAnsiTheme="minorHAnsi" w:cstheme="minorHAnsi"/>
              </w:rPr>
            </w:pPr>
            <w:r w:rsidRPr="002C100A">
              <w:rPr>
                <w:rFonts w:asciiTheme="minorHAnsi" w:hAnsiTheme="minorHAnsi" w:cstheme="minorHAnsi"/>
              </w:rPr>
              <w:t xml:space="preserve">Iš Tiekėjo nereikalaujama pateikti jokių šį reikalavimą įrodančių dokumentų. Perkančioji organizacija tikrina duomenis viešai prieinamame registre (https://www.nzt.lt/popup2.php?item_id=3810). </w:t>
            </w:r>
            <w:r w:rsidRPr="002C100A">
              <w:rPr>
                <w:rFonts w:asciiTheme="minorHAnsi" w:hAnsiTheme="minorHAnsi" w:cstheme="minorHAnsi"/>
                <w:bCs/>
                <w:lang w:eastAsia="en-US"/>
              </w:rPr>
              <w:t>Esant aplinkybėms, dėl kurių Perkančioji organizacija negali pati pasitikrinti ir išsaugoti nurodytuose viešai prieinamuose registruose nurodytų duomenų  (pvz., registras neveikia, registre nėra duomenų apie tiekėją ar pan.,), Perkančioji organizacija turi teisę kreiptis į</w:t>
            </w:r>
            <w:r w:rsidRPr="002C100A">
              <w:rPr>
                <w:rFonts w:asciiTheme="minorHAnsi" w:hAnsiTheme="minorHAnsi" w:cstheme="minorHAnsi"/>
              </w:rPr>
              <w:t xml:space="preserve"> </w:t>
            </w:r>
            <w:r w:rsidRPr="002C100A">
              <w:rPr>
                <w:rFonts w:asciiTheme="minorHAnsi" w:hAnsiTheme="minorHAnsi" w:cstheme="minorHAnsi"/>
                <w:bCs/>
                <w:lang w:eastAsia="en-US"/>
              </w:rPr>
              <w:t>Tiekėją dėl atitiktį patvirtinančių dokumentų pateikimo.</w:t>
            </w:r>
          </w:p>
          <w:p w14:paraId="1E4E24FF" w14:textId="77777777" w:rsidR="00B31032" w:rsidRPr="002C100A" w:rsidRDefault="00B31032" w:rsidP="00B31032">
            <w:pPr>
              <w:tabs>
                <w:tab w:val="left" w:pos="567"/>
              </w:tabs>
              <w:spacing w:before="60" w:after="60"/>
              <w:contextualSpacing/>
              <w:jc w:val="both"/>
              <w:rPr>
                <w:rFonts w:asciiTheme="minorHAnsi" w:hAnsiTheme="minorHAnsi" w:cstheme="minorHAnsi"/>
              </w:rPr>
            </w:pPr>
          </w:p>
          <w:p w14:paraId="7BA5E04A" w14:textId="36EE07DB" w:rsidR="00B31032" w:rsidRPr="002C100A" w:rsidRDefault="00B31032" w:rsidP="00B31032">
            <w:pPr>
              <w:rPr>
                <w:rFonts w:asciiTheme="minorHAnsi" w:hAnsiTheme="minorHAnsi" w:cstheme="minorHAnsi"/>
              </w:rPr>
            </w:pPr>
            <w:r w:rsidRPr="002C100A">
              <w:rPr>
                <w:rFonts w:asciiTheme="minorHAnsi" w:hAnsiTheme="minorHAnsi" w:cstheme="minorHAnsi"/>
              </w:rPr>
              <w:t xml:space="preserve">Tiekėjas iš užsienio pateikia dokumentų patvirtintas kopijas pagal šalies, kurioje Tiekėjas registruotas, įstatymus apie jiems suteiktą teisę verstis veikla, kuri yra reikalinga pirkimo </w:t>
            </w:r>
            <w:r w:rsidRPr="002C100A">
              <w:rPr>
                <w:rFonts w:asciiTheme="minorHAnsi" w:hAnsiTheme="minorHAnsi" w:cstheme="minorHAnsi"/>
              </w:rPr>
              <w:lastRenderedPageBreak/>
              <w:t>dokumentuose nurodytai paslaugai atlikti arba jungtinės veiklos sutartyje jam priskirtą tokių paslaugų dalį. Pateikiamas skenuotas dokumentas elektroninėje formoje.</w:t>
            </w:r>
          </w:p>
          <w:p w14:paraId="31E897F7" w14:textId="77777777" w:rsidR="00B31032" w:rsidRPr="002C100A" w:rsidRDefault="00B31032" w:rsidP="008B7215">
            <w:pPr>
              <w:rPr>
                <w:rFonts w:asciiTheme="minorHAnsi" w:hAnsiTheme="minorHAnsi" w:cstheme="minorHAnsi"/>
              </w:rPr>
            </w:pPr>
          </w:p>
          <w:p w14:paraId="39425716" w14:textId="555108EF" w:rsidR="008B7215" w:rsidRPr="002C100A" w:rsidRDefault="008B7215" w:rsidP="008B7215">
            <w:pPr>
              <w:spacing w:after="200"/>
              <w:jc w:val="both"/>
              <w:rPr>
                <w:rFonts w:asciiTheme="minorHAnsi" w:eastAsia="Calibri" w:hAnsiTheme="minorHAnsi" w:cstheme="minorHAnsi"/>
                <w:lang w:eastAsia="en-US"/>
              </w:rPr>
            </w:pPr>
            <w:r w:rsidRPr="002C100A">
              <w:rPr>
                <w:rFonts w:asciiTheme="minorHAnsi" w:eastAsia="Calibri" w:hAnsiTheme="minorHAnsi" w:cstheme="minorHAnsi"/>
                <w:lang w:eastAsia="en-US"/>
              </w:rPr>
              <w:t xml:space="preserve">Jei pasitelkiami specialistai nėra </w:t>
            </w:r>
            <w:r w:rsidRPr="002C100A">
              <w:rPr>
                <w:rFonts w:asciiTheme="minorHAnsi" w:hAnsiTheme="minorHAnsi" w:cstheme="minorHAnsi"/>
                <w:color w:val="000000"/>
              </w:rPr>
              <w:t xml:space="preserve"> </w:t>
            </w:r>
            <w:sdt>
              <w:sdtPr>
                <w:rPr>
                  <w:rFonts w:cstheme="minorHAnsi"/>
                  <w:color w:val="000000"/>
                </w:rPr>
                <w:alias w:val="Pavadinimas"/>
                <w:tag w:val="Pavadinimas"/>
                <w:id w:val="2012026522"/>
                <w:placeholder>
                  <w:docPart w:val="B2BE9BD87F324C92953415669908D244"/>
                </w:placeholder>
                <w:dropDownList>
                  <w:listItem w:value="Pasirinkite elementą."/>
                  <w:listItem w:displayText="Tiekėjo" w:value="Tiekėjo"/>
                  <w:listItem w:displayText="Rangovo" w:value="Rangovo"/>
                </w:dropDownList>
              </w:sdtPr>
              <w:sdtContent>
                <w:r w:rsidRPr="002C100A">
                  <w:rPr>
                    <w:rFonts w:asciiTheme="minorHAnsi" w:hAnsiTheme="minorHAnsi" w:cstheme="minorHAnsi"/>
                    <w:color w:val="000000"/>
                  </w:rPr>
                  <w:t>Tiekėjo</w:t>
                </w:r>
              </w:sdtContent>
            </w:sdt>
            <w:r w:rsidRPr="002C100A">
              <w:rPr>
                <w:rFonts w:asciiTheme="minorHAnsi" w:eastAsia="Calibri" w:hAnsiTheme="minorHAnsi" w:cstheme="minorHAnsi"/>
                <w:lang w:eastAsia="en-US"/>
              </w:rPr>
              <w:t xml:space="preserve"> ar </w:t>
            </w:r>
            <w:r w:rsidRPr="002C100A">
              <w:rPr>
                <w:rFonts w:asciiTheme="minorHAnsi" w:hAnsiTheme="minorHAnsi" w:cstheme="minorHAnsi"/>
                <w:color w:val="000000"/>
              </w:rPr>
              <w:t xml:space="preserve"> </w:t>
            </w:r>
            <w:sdt>
              <w:sdtPr>
                <w:rPr>
                  <w:rFonts w:cstheme="minorHAnsi"/>
                  <w:color w:val="000000"/>
                </w:rPr>
                <w:alias w:val="Pavadinimas"/>
                <w:tag w:val="Pavadinimas"/>
                <w:id w:val="1169987564"/>
                <w:placeholder>
                  <w:docPart w:val="656EF1263A6D49758768CFBB38B97653"/>
                </w:placeholder>
                <w:dropDownList>
                  <w:listItem w:value="Pasirinkite elementą."/>
                  <w:listItem w:displayText="Tiekėjo" w:value="Tiekėjo"/>
                  <w:listItem w:displayText="Rangovo" w:value="Rangovo"/>
                </w:dropDownList>
              </w:sdtPr>
              <w:sdtContent>
                <w:r w:rsidRPr="002C100A">
                  <w:rPr>
                    <w:rFonts w:asciiTheme="minorHAnsi" w:hAnsiTheme="minorHAnsi" w:cstheme="minorHAnsi"/>
                    <w:color w:val="000000"/>
                  </w:rPr>
                  <w:t>Tiekėjo</w:t>
                </w:r>
              </w:sdtContent>
            </w:sdt>
            <w:r w:rsidRPr="002C100A">
              <w:rPr>
                <w:rFonts w:asciiTheme="minorHAnsi" w:eastAsia="Calibri" w:hAnsiTheme="minorHAnsi" w:cstheme="minorHAnsi"/>
                <w:lang w:eastAsia="en-US"/>
              </w:rPr>
              <w:t xml:space="preserve"> pasitelkiamo  </w:t>
            </w:r>
            <w:r w:rsidRPr="002C100A">
              <w:rPr>
                <w:rFonts w:asciiTheme="minorHAnsi" w:hAnsiTheme="minorHAnsi" w:cstheme="minorHAnsi"/>
              </w:rPr>
              <w:t xml:space="preserve"> </w:t>
            </w:r>
            <w:sdt>
              <w:sdtPr>
                <w:rPr>
                  <w:rFonts w:cstheme="minorHAnsi"/>
                </w:rPr>
                <w:alias w:val="Pavadinimas"/>
                <w:tag w:val="Pavadinimas"/>
                <w:id w:val="-1016620284"/>
                <w:placeholder>
                  <w:docPart w:val="5AD3BAFEEB504C628CE8D5902E172F6D"/>
                </w:placeholder>
                <w:dropDownList>
                  <w:listItem w:value="Pasirinkite elementą."/>
                  <w:listItem w:displayText="Subtiekėjo" w:value="Subtiekėjo"/>
                  <w:listItem w:displayText="Subrangovo" w:value="Subrangovo"/>
                </w:dropDownList>
              </w:sdtPr>
              <w:sdtContent>
                <w:r w:rsidRPr="002C100A">
                  <w:rPr>
                    <w:rFonts w:asciiTheme="minorHAnsi" w:hAnsiTheme="minorHAnsi" w:cstheme="minorHAnsi"/>
                  </w:rPr>
                  <w:t>Subtiekėjo</w:t>
                </w:r>
              </w:sdtContent>
            </w:sdt>
            <w:r w:rsidRPr="002C100A">
              <w:rPr>
                <w:rFonts w:asciiTheme="minorHAnsi" w:eastAsia="Calibri" w:hAnsiTheme="minorHAnsi" w:cstheme="minorHAnsi"/>
                <w:lang w:eastAsia="en-US"/>
              </w:rPr>
              <w:t xml:space="preserve"> darbuotojai</w:t>
            </w:r>
            <w:r w:rsidR="00B31032" w:rsidRPr="002C100A">
              <w:rPr>
                <w:rFonts w:asciiTheme="minorHAnsi" w:eastAsia="Calibri" w:hAnsiTheme="minorHAnsi" w:cstheme="minorHAnsi"/>
                <w:lang w:eastAsia="en-US"/>
              </w:rPr>
              <w:t>,</w:t>
            </w:r>
            <w:r w:rsidRPr="002C100A">
              <w:rPr>
                <w:rFonts w:asciiTheme="minorHAnsi" w:eastAsia="Calibri" w:hAnsiTheme="minorHAnsi" w:cstheme="minorHAnsi"/>
                <w:lang w:eastAsia="en-US"/>
              </w:rPr>
              <w:t xml:space="preserve"> pasiūlymų pateikimo metu, turi būti kartu su pasiūlymu pateikti dokumentai (laisvos formos specialisto pasirašytas sutikimas būti įdarbintu, bei </w:t>
            </w:r>
            <w:r w:rsidRPr="002C100A">
              <w:rPr>
                <w:rFonts w:asciiTheme="minorHAnsi" w:hAnsiTheme="minorHAnsi" w:cstheme="minorHAnsi"/>
                <w:color w:val="000000"/>
              </w:rPr>
              <w:t xml:space="preserve"> </w:t>
            </w:r>
            <w:sdt>
              <w:sdtPr>
                <w:rPr>
                  <w:rFonts w:cstheme="minorHAnsi"/>
                  <w:color w:val="000000"/>
                </w:rPr>
                <w:alias w:val="Pavadinimas"/>
                <w:tag w:val="Pavadinimas"/>
                <w:id w:val="187418626"/>
                <w:placeholder>
                  <w:docPart w:val="D04EAD68C2CE4C9C9E7B4C188C6F7035"/>
                </w:placeholder>
                <w:dropDownList>
                  <w:listItem w:value="Pasirinkite elementą."/>
                  <w:listItem w:displayText="Tiekėjo" w:value="Tiekėjo"/>
                  <w:listItem w:displayText="Rangovo" w:value="Rangovo"/>
                </w:dropDownList>
              </w:sdtPr>
              <w:sdtContent>
                <w:r w:rsidR="00B31032" w:rsidRPr="002C100A">
                  <w:rPr>
                    <w:rFonts w:asciiTheme="minorHAnsi" w:hAnsiTheme="minorHAnsi" w:cstheme="minorHAnsi"/>
                    <w:color w:val="000000"/>
                  </w:rPr>
                  <w:t>Tiekėjo</w:t>
                </w:r>
              </w:sdtContent>
            </w:sdt>
            <w:r w:rsidRPr="002C100A">
              <w:rPr>
                <w:rFonts w:asciiTheme="minorHAnsi" w:eastAsia="Calibri" w:hAnsiTheme="minorHAnsi" w:cstheme="minorHAnsi"/>
                <w:lang w:eastAsia="en-US"/>
              </w:rPr>
              <w:t xml:space="preserve"> įsipareigojimas įdarbinti siūlomą specialistą ar pan.), įrodantys, kad konkrečių pirkimų laimėjimo atveju jie bus įdarbinti.</w:t>
            </w:r>
          </w:p>
          <w:p w14:paraId="6C7064A2" w14:textId="50CAFC42" w:rsidR="008B7215" w:rsidRPr="002C100A" w:rsidRDefault="008B7215" w:rsidP="008B7215">
            <w:pPr>
              <w:rPr>
                <w:rFonts w:asciiTheme="minorHAnsi" w:hAnsiTheme="minorHAnsi" w:cstheme="minorHAnsi"/>
              </w:rPr>
            </w:pPr>
          </w:p>
        </w:tc>
        <w:tc>
          <w:tcPr>
            <w:tcW w:w="110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4FB463" w14:textId="77777777" w:rsidR="00F35F0C" w:rsidRPr="002C100A" w:rsidRDefault="00F35F0C" w:rsidP="00F35F0C">
            <w:pPr>
              <w:pStyle w:val="Sraopastraipa"/>
              <w:numPr>
                <w:ilvl w:val="0"/>
                <w:numId w:val="51"/>
              </w:numPr>
              <w:tabs>
                <w:tab w:val="left" w:pos="284"/>
              </w:tabs>
              <w:ind w:left="63"/>
              <w:jc w:val="both"/>
              <w:rPr>
                <w:rFonts w:asciiTheme="minorHAnsi" w:hAnsiTheme="minorHAnsi" w:cstheme="minorHAnsi"/>
              </w:rPr>
            </w:pPr>
            <w:r w:rsidRPr="002C100A">
              <w:rPr>
                <w:rFonts w:asciiTheme="minorHAnsi" w:hAnsiTheme="minorHAnsi" w:cstheme="minorHAnsi"/>
              </w:rPr>
              <w:lastRenderedPageBreak/>
              <w:t>jeigu pasiūlymą teikia ūkio subjektų grupė – reikalavimą turi atitikti ūkio subjektų grupės nario (-</w:t>
            </w:r>
            <w:proofErr w:type="spellStart"/>
            <w:r w:rsidRPr="002C100A">
              <w:rPr>
                <w:rFonts w:asciiTheme="minorHAnsi" w:hAnsiTheme="minorHAnsi" w:cstheme="minorHAnsi"/>
              </w:rPr>
              <w:t>ių</w:t>
            </w:r>
            <w:proofErr w:type="spellEnd"/>
            <w:r w:rsidRPr="002C100A">
              <w:rPr>
                <w:rFonts w:asciiTheme="minorHAnsi" w:hAnsiTheme="minorHAnsi" w:cstheme="minorHAnsi"/>
              </w:rPr>
              <w:t>) specialistai, atsižvelgiant į jų prisiimamus įsipareigojimus pirkimo sutarčiai vykdyti;</w:t>
            </w:r>
          </w:p>
          <w:p w14:paraId="25C82C75" w14:textId="77777777" w:rsidR="00F35F0C" w:rsidRPr="002C100A" w:rsidRDefault="00000000" w:rsidP="00F35F0C">
            <w:pPr>
              <w:pStyle w:val="Sraopastraipa"/>
              <w:numPr>
                <w:ilvl w:val="0"/>
                <w:numId w:val="51"/>
              </w:numPr>
              <w:tabs>
                <w:tab w:val="left" w:pos="284"/>
              </w:tabs>
              <w:ind w:left="63"/>
              <w:jc w:val="both"/>
              <w:rPr>
                <w:rFonts w:asciiTheme="minorHAnsi" w:hAnsiTheme="minorHAnsi" w:cstheme="minorHAnsi"/>
              </w:rPr>
            </w:pPr>
            <w:sdt>
              <w:sdtPr>
                <w:rPr>
                  <w:rFonts w:cstheme="minorHAnsi"/>
                  <w:color w:val="000000"/>
                </w:rPr>
                <w:alias w:val="Pavadinimas"/>
                <w:tag w:val="Pavadinimas"/>
                <w:id w:val="-736544181"/>
                <w:placeholder>
                  <w:docPart w:val="186CB50255384E6B9972BBB644E17E5A"/>
                </w:placeholder>
                <w:dropDownList>
                  <w:listItem w:value="Pasirinkite elementą."/>
                  <w:listItem w:displayText="Tiekėjas" w:value="Tiekėjas"/>
                  <w:listItem w:displayText="Rangovas" w:value="Rangovas"/>
                </w:dropDownList>
              </w:sdtPr>
              <w:sdtContent>
                <w:r w:rsidR="00F35F0C" w:rsidRPr="002C100A">
                  <w:rPr>
                    <w:rFonts w:asciiTheme="minorHAnsi" w:hAnsiTheme="minorHAnsi" w:cstheme="minorHAnsi"/>
                    <w:color w:val="000000"/>
                  </w:rPr>
                  <w:t>Tiekėjas</w:t>
                </w:r>
              </w:sdtContent>
            </w:sdt>
            <w:r w:rsidR="00F35F0C" w:rsidRPr="002C100A">
              <w:rPr>
                <w:rFonts w:asciiTheme="minorHAnsi" w:hAnsiTheme="minorHAnsi" w:cstheme="minorHAnsi"/>
              </w:rPr>
              <w:t xml:space="preserve"> gali remtis kitų ūkio subjektų pajėgumais tik tuo atveju, jeigu tie </w:t>
            </w:r>
            <w:sdt>
              <w:sdtPr>
                <w:rPr>
                  <w:rFonts w:cstheme="minorHAnsi"/>
                  <w:color w:val="000000"/>
                </w:rPr>
                <w:alias w:val="Pavadinimas"/>
                <w:tag w:val="Pavadinimas"/>
                <w:id w:val="-1564481146"/>
                <w:placeholder>
                  <w:docPart w:val="DD1F2119C5444961A6459A602A222280"/>
                </w:placeholder>
                <w:dropDownList>
                  <w:listItem w:value="Pasirinkite elementą."/>
                  <w:listItem w:displayText="Subtiekėjai" w:value="Subtiekėjai"/>
                  <w:listItem w:displayText="Subrangovai" w:value="Subrangovai"/>
                </w:dropDownList>
              </w:sdtPr>
              <w:sdtContent>
                <w:r w:rsidR="00F35F0C" w:rsidRPr="002C100A">
                  <w:rPr>
                    <w:rFonts w:asciiTheme="minorHAnsi" w:hAnsiTheme="minorHAnsi" w:cstheme="minorHAnsi"/>
                    <w:color w:val="000000"/>
                  </w:rPr>
                  <w:t>Subtiekėjai</w:t>
                </w:r>
              </w:sdtContent>
            </w:sdt>
            <w:r w:rsidR="00F35F0C" w:rsidRPr="002C100A">
              <w:rPr>
                <w:rFonts w:asciiTheme="minorHAnsi" w:hAnsiTheme="minorHAnsi" w:cstheme="minorHAnsi"/>
              </w:rPr>
              <w:t xml:space="preserve"> (jų darbuotojai) patys vykdys tą pirkimo sutarties dalį, kuriai reikia jų turimų pajėgumų;</w:t>
            </w:r>
          </w:p>
          <w:p w14:paraId="0B5E4CF7" w14:textId="0436DE0A" w:rsidR="00F35F0C" w:rsidRPr="002C100A" w:rsidRDefault="00000000" w:rsidP="00F35F0C">
            <w:pPr>
              <w:pStyle w:val="Sraopastraipa"/>
              <w:numPr>
                <w:ilvl w:val="0"/>
                <w:numId w:val="51"/>
              </w:numPr>
              <w:shd w:val="clear" w:color="auto" w:fill="FFFFFF"/>
              <w:tabs>
                <w:tab w:val="left" w:pos="284"/>
              </w:tabs>
              <w:ind w:left="63"/>
              <w:jc w:val="both"/>
              <w:rPr>
                <w:rFonts w:asciiTheme="minorHAnsi" w:hAnsiTheme="minorHAnsi" w:cstheme="minorHAnsi"/>
              </w:rPr>
            </w:pPr>
            <w:sdt>
              <w:sdtPr>
                <w:rPr>
                  <w:rFonts w:cstheme="minorHAnsi"/>
                  <w:color w:val="000000"/>
                </w:rPr>
                <w:alias w:val="Pavadinimas"/>
                <w:tag w:val="Pavadinimas"/>
                <w:id w:val="708610161"/>
                <w:placeholder>
                  <w:docPart w:val="F882AA642B124E5FB41F773158EF3D5A"/>
                </w:placeholder>
                <w:dropDownList>
                  <w:listItem w:value="Pasirinkite elementą."/>
                  <w:listItem w:displayText="Subtiekėjai" w:value="Subtiekėjai"/>
                  <w:listItem w:displayText="Subrangovai" w:value="Subrangovai"/>
                </w:dropDownList>
              </w:sdtPr>
              <w:sdtContent>
                <w:r w:rsidR="00F35F0C" w:rsidRPr="002C100A">
                  <w:rPr>
                    <w:rFonts w:asciiTheme="minorHAnsi" w:hAnsiTheme="minorHAnsi" w:cstheme="minorHAnsi"/>
                    <w:color w:val="000000"/>
                  </w:rPr>
                  <w:t>Subtiekėjai</w:t>
                </w:r>
              </w:sdtContent>
            </w:sdt>
            <w:r w:rsidR="00F35F0C" w:rsidRPr="002C100A">
              <w:rPr>
                <w:rFonts w:asciiTheme="minorHAnsi" w:hAnsiTheme="minorHAnsi" w:cstheme="minorHAnsi"/>
              </w:rPr>
              <w:t xml:space="preserve"> – jei </w:t>
            </w:r>
            <w:sdt>
              <w:sdtPr>
                <w:rPr>
                  <w:rFonts w:cstheme="minorHAnsi"/>
                  <w:color w:val="000000"/>
                </w:rPr>
                <w:alias w:val="Pavadinimas"/>
                <w:tag w:val="Pavadinimas"/>
                <w:id w:val="-1380695924"/>
                <w:placeholder>
                  <w:docPart w:val="D2672B36CB9A4113BEF925A99765A7F1"/>
                </w:placeholder>
                <w:dropDownList>
                  <w:listItem w:value="Pasirinkite elementą."/>
                  <w:listItem w:displayText="Tiekėjas" w:value="Tiekėjas"/>
                  <w:listItem w:displayText="Rangovas" w:value="Rangovas"/>
                </w:dropDownList>
              </w:sdtPr>
              <w:sdtContent>
                <w:r w:rsidR="00F35F0C" w:rsidRPr="002C100A">
                  <w:rPr>
                    <w:rFonts w:asciiTheme="minorHAnsi" w:hAnsiTheme="minorHAnsi" w:cstheme="minorHAnsi"/>
                    <w:color w:val="000000"/>
                  </w:rPr>
                  <w:t>Tiekėjas</w:t>
                </w:r>
              </w:sdtContent>
            </w:sdt>
            <w:r w:rsidR="00F35F0C" w:rsidRPr="002C100A">
              <w:rPr>
                <w:rFonts w:asciiTheme="minorHAnsi" w:hAnsiTheme="minorHAnsi" w:cstheme="minorHAnsi"/>
              </w:rPr>
              <w:t xml:space="preserve"> (jo pasitelkiami specialistai) pats atitinka nustatytą reikalavimą, tačiau ketina pasitelkti </w:t>
            </w:r>
            <w:sdt>
              <w:sdtPr>
                <w:rPr>
                  <w:rFonts w:cstheme="minorHAnsi"/>
                  <w:color w:val="000000"/>
                </w:rPr>
                <w:alias w:val="Pavadinimas"/>
                <w:tag w:val="Pavadinimas"/>
                <w:id w:val="-1605182513"/>
                <w:placeholder>
                  <w:docPart w:val="02E3C780444B4B29935127F06F3CBCF8"/>
                </w:placeholder>
                <w:dropDownList>
                  <w:listItem w:value="Pasirinkite elementą."/>
                  <w:listItem w:displayText="Subtiekėjus" w:value="Subtiekėjus"/>
                  <w:listItem w:displayText="Subrangovus" w:value="Subrangovus"/>
                </w:dropDownList>
              </w:sdtPr>
              <w:sdtContent>
                <w:r w:rsidR="00F35F0C" w:rsidRPr="002C100A">
                  <w:rPr>
                    <w:rFonts w:asciiTheme="minorHAnsi" w:hAnsiTheme="minorHAnsi" w:cstheme="minorHAnsi"/>
                    <w:color w:val="000000"/>
                  </w:rPr>
                  <w:t>Subtiekėjus</w:t>
                </w:r>
              </w:sdtContent>
            </w:sdt>
            <w:r w:rsidR="00F35F0C" w:rsidRPr="002C100A">
              <w:rPr>
                <w:rFonts w:asciiTheme="minorHAnsi" w:hAnsiTheme="minorHAnsi" w:cstheme="minorHAnsi"/>
              </w:rPr>
              <w:t xml:space="preserve"> (jo specialistus), </w:t>
            </w:r>
            <w:sdt>
              <w:sdtPr>
                <w:rPr>
                  <w:rFonts w:cstheme="minorHAnsi"/>
                  <w:color w:val="000000"/>
                </w:rPr>
                <w:alias w:val="Pavadinimas"/>
                <w:tag w:val="Pavadinimas"/>
                <w:id w:val="-56169476"/>
                <w:placeholder>
                  <w:docPart w:val="D281EECB2B274090AEAA5867B71C0D44"/>
                </w:placeholder>
                <w:dropDownList>
                  <w:listItem w:value="Pasirinkite elementą."/>
                  <w:listItem w:displayText="Subtiekėjų" w:value="Subtiekėjų"/>
                  <w:listItem w:displayText="Subrangovų" w:value="Subrangovų"/>
                </w:dropDownList>
              </w:sdtPr>
              <w:sdtContent>
                <w:r w:rsidR="00F35F0C" w:rsidRPr="002C100A">
                  <w:rPr>
                    <w:rFonts w:asciiTheme="minorHAnsi" w:hAnsiTheme="minorHAnsi" w:cstheme="minorHAnsi"/>
                    <w:color w:val="000000"/>
                  </w:rPr>
                  <w:t>Subrangovų</w:t>
                </w:r>
              </w:sdtContent>
            </w:sdt>
            <w:r w:rsidR="00F35F0C" w:rsidRPr="002C100A">
              <w:rPr>
                <w:rFonts w:asciiTheme="minorHAnsi" w:hAnsiTheme="minorHAnsi" w:cstheme="minorHAnsi"/>
              </w:rPr>
              <w:t xml:space="preserve"> specialistai privalo atitikti nustatytus reikalavimus, jeigu </w:t>
            </w:r>
            <w:sdt>
              <w:sdtPr>
                <w:rPr>
                  <w:rFonts w:cstheme="minorHAnsi"/>
                  <w:color w:val="000000"/>
                </w:rPr>
                <w:alias w:val="Pavadinimas"/>
                <w:tag w:val="Pavadinimas"/>
                <w:id w:val="-1641031905"/>
                <w:placeholder>
                  <w:docPart w:val="ED4764AAC7E64FE0AD7B6251780EDE6C"/>
                </w:placeholder>
                <w:dropDownList>
                  <w:listItem w:value="Pasirinkite elementą."/>
                  <w:listItem w:displayText="Subtiekėjai" w:value="Subtiekėjai"/>
                  <w:listItem w:displayText="Subrangovai" w:value="Subrangovai"/>
                </w:dropDownList>
              </w:sdtPr>
              <w:sdtContent>
                <w:r w:rsidR="00F35F0C" w:rsidRPr="002C100A">
                  <w:rPr>
                    <w:rFonts w:asciiTheme="minorHAnsi" w:hAnsiTheme="minorHAnsi" w:cstheme="minorHAnsi"/>
                    <w:color w:val="000000"/>
                  </w:rPr>
                  <w:t>Subtiekėjai</w:t>
                </w:r>
              </w:sdtContent>
            </w:sdt>
            <w:r w:rsidR="00F35F0C" w:rsidRPr="002C100A">
              <w:rPr>
                <w:rFonts w:asciiTheme="minorHAnsi" w:hAnsiTheme="minorHAnsi" w:cstheme="minorHAnsi"/>
              </w:rPr>
              <w:t xml:space="preserve"> (jų darbuotojai) patys vykdys tą pirkimo sutarties dalį, kuriai reikia nustatytos kvalifikacijos.“</w:t>
            </w:r>
          </w:p>
          <w:p w14:paraId="2ED19330" w14:textId="77777777" w:rsidR="00F35F0C" w:rsidRPr="002C100A" w:rsidRDefault="00F35F0C" w:rsidP="00F35F0C">
            <w:pPr>
              <w:tabs>
                <w:tab w:val="left" w:pos="284"/>
              </w:tabs>
              <w:ind w:left="63"/>
              <w:contextualSpacing/>
              <w:jc w:val="both"/>
              <w:rPr>
                <w:rFonts w:asciiTheme="minorHAnsi" w:hAnsiTheme="minorHAnsi" w:cstheme="minorHAnsi"/>
                <w:iCs/>
                <w:color w:val="000000"/>
              </w:rPr>
            </w:pPr>
          </w:p>
        </w:tc>
      </w:tr>
    </w:tbl>
    <w:p w14:paraId="06AD91A4" w14:textId="77777777" w:rsidR="005F0E64" w:rsidRDefault="005F0E64" w:rsidP="00B31032">
      <w:pPr>
        <w:tabs>
          <w:tab w:val="left" w:pos="3888"/>
        </w:tabs>
        <w:rPr>
          <w:rFonts w:eastAsiaTheme="minorHAnsi" w:cstheme="minorHAnsi"/>
        </w:rPr>
      </w:pPr>
    </w:p>
    <w:sectPr w:rsidR="005F0E64" w:rsidSect="002A75CF">
      <w:pgSz w:w="12240" w:h="15840"/>
      <w:pgMar w:top="709"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DDD2E" w14:textId="77777777" w:rsidR="003D107D" w:rsidRDefault="003D107D" w:rsidP="00D05666">
      <w:r>
        <w:separator/>
      </w:r>
    </w:p>
  </w:endnote>
  <w:endnote w:type="continuationSeparator" w:id="0">
    <w:p w14:paraId="6C145BD3" w14:textId="77777777" w:rsidR="003D107D" w:rsidRDefault="003D107D" w:rsidP="00D05666">
      <w:r>
        <w:continuationSeparator/>
      </w:r>
    </w:p>
  </w:endnote>
  <w:endnote w:type="continuationNotice" w:id="1">
    <w:p w14:paraId="60ED88B8" w14:textId="77777777" w:rsidR="003D107D" w:rsidRDefault="003D10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DFD0F" w14:textId="77777777" w:rsidR="003D107D" w:rsidRDefault="003D107D" w:rsidP="00D05666">
      <w:r>
        <w:separator/>
      </w:r>
    </w:p>
  </w:footnote>
  <w:footnote w:type="continuationSeparator" w:id="0">
    <w:p w14:paraId="0A7D993F" w14:textId="77777777" w:rsidR="003D107D" w:rsidRDefault="003D107D" w:rsidP="00D05666">
      <w:r>
        <w:continuationSeparator/>
      </w:r>
    </w:p>
  </w:footnote>
  <w:footnote w:type="continuationNotice" w:id="1">
    <w:p w14:paraId="5A8B6562" w14:textId="77777777" w:rsidR="003D107D" w:rsidRDefault="003D107D">
      <w:pPr>
        <w:spacing w:after="0" w:line="240" w:lineRule="auto"/>
      </w:pPr>
    </w:p>
  </w:footnote>
  <w:footnote w:id="2">
    <w:p w14:paraId="3265368C" w14:textId="77777777" w:rsidR="00503B1B" w:rsidRDefault="00503B1B" w:rsidP="00503B1B">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245D40"/>
    <w:multiLevelType w:val="hybridMultilevel"/>
    <w:tmpl w:val="F6D27A5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8" w15:restartNumberingAfterBreak="0">
    <w:nsid w:val="10D8712F"/>
    <w:multiLevelType w:val="hybridMultilevel"/>
    <w:tmpl w:val="D490196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1"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4"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7DA00B6"/>
    <w:multiLevelType w:val="hybridMultilevel"/>
    <w:tmpl w:val="36A4AE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8"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22183A"/>
    <w:multiLevelType w:val="hybridMultilevel"/>
    <w:tmpl w:val="6D7A5B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5"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6"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4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5"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8"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9"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2"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3"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4" w15:restartNumberingAfterBreak="0">
    <w:nsid w:val="7CDD05F2"/>
    <w:multiLevelType w:val="hybridMultilevel"/>
    <w:tmpl w:val="6EE0150E"/>
    <w:lvl w:ilvl="0" w:tplc="04270001">
      <w:start w:val="1"/>
      <w:numFmt w:val="bullet"/>
      <w:lvlText w:val=""/>
      <w:lvlJc w:val="left"/>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num w:numId="1" w16cid:durableId="1927765243">
    <w:abstractNumId w:val="19"/>
  </w:num>
  <w:num w:numId="2" w16cid:durableId="207184103">
    <w:abstractNumId w:val="9"/>
  </w:num>
  <w:num w:numId="3" w16cid:durableId="1528367431">
    <w:abstractNumId w:val="39"/>
  </w:num>
  <w:num w:numId="4" w16cid:durableId="1865055254">
    <w:abstractNumId w:val="44"/>
  </w:num>
  <w:num w:numId="5" w16cid:durableId="1484615006">
    <w:abstractNumId w:val="43"/>
  </w:num>
  <w:num w:numId="6" w16cid:durableId="996999728">
    <w:abstractNumId w:val="31"/>
  </w:num>
  <w:num w:numId="7" w16cid:durableId="1384593860">
    <w:abstractNumId w:val="52"/>
  </w:num>
  <w:num w:numId="8" w16cid:durableId="993795571">
    <w:abstractNumId w:val="0"/>
  </w:num>
  <w:num w:numId="9" w16cid:durableId="921140231">
    <w:abstractNumId w:val="36"/>
  </w:num>
  <w:num w:numId="10" w16cid:durableId="1353803007">
    <w:abstractNumId w:val="50"/>
  </w:num>
  <w:num w:numId="11" w16cid:durableId="1086531805">
    <w:abstractNumId w:val="20"/>
  </w:num>
  <w:num w:numId="12" w16cid:durableId="1531457440">
    <w:abstractNumId w:val="28"/>
  </w:num>
  <w:num w:numId="13" w16cid:durableId="1403799489">
    <w:abstractNumId w:val="11"/>
  </w:num>
  <w:num w:numId="14" w16cid:durableId="253325730">
    <w:abstractNumId w:val="17"/>
  </w:num>
  <w:num w:numId="15" w16cid:durableId="69236881">
    <w:abstractNumId w:val="24"/>
  </w:num>
  <w:num w:numId="16" w16cid:durableId="1880433839">
    <w:abstractNumId w:val="32"/>
  </w:num>
  <w:num w:numId="17" w16cid:durableId="438110947">
    <w:abstractNumId w:val="15"/>
  </w:num>
  <w:num w:numId="18" w16cid:durableId="203253613">
    <w:abstractNumId w:val="1"/>
  </w:num>
  <w:num w:numId="19" w16cid:durableId="140772059">
    <w:abstractNumId w:val="5"/>
  </w:num>
  <w:num w:numId="20" w16cid:durableId="425880151">
    <w:abstractNumId w:val="12"/>
  </w:num>
  <w:num w:numId="21" w16cid:durableId="1962611456">
    <w:abstractNumId w:val="14"/>
  </w:num>
  <w:num w:numId="22" w16cid:durableId="1550416987">
    <w:abstractNumId w:val="38"/>
  </w:num>
  <w:num w:numId="23" w16cid:durableId="885677258">
    <w:abstractNumId w:val="42"/>
  </w:num>
  <w:num w:numId="24" w16cid:durableId="144203867">
    <w:abstractNumId w:val="25"/>
  </w:num>
  <w:num w:numId="25" w16cid:durableId="1146968443">
    <w:abstractNumId w:val="29"/>
  </w:num>
  <w:num w:numId="26" w16cid:durableId="607934237">
    <w:abstractNumId w:val="34"/>
  </w:num>
  <w:num w:numId="27" w16cid:durableId="1759206832">
    <w:abstractNumId w:val="37"/>
  </w:num>
  <w:num w:numId="28" w16cid:durableId="408162091">
    <w:abstractNumId w:val="51"/>
  </w:num>
  <w:num w:numId="29" w16cid:durableId="1909728217">
    <w:abstractNumId w:val="33"/>
  </w:num>
  <w:num w:numId="30" w16cid:durableId="760639590">
    <w:abstractNumId w:val="35"/>
  </w:num>
  <w:num w:numId="31" w16cid:durableId="1720591833">
    <w:abstractNumId w:val="21"/>
  </w:num>
  <w:num w:numId="32" w16cid:durableId="698122014">
    <w:abstractNumId w:val="45"/>
  </w:num>
  <w:num w:numId="33" w16cid:durableId="12269543">
    <w:abstractNumId w:val="47"/>
  </w:num>
  <w:num w:numId="34" w16cid:durableId="167406444">
    <w:abstractNumId w:val="18"/>
  </w:num>
  <w:num w:numId="35" w16cid:durableId="1791781955">
    <w:abstractNumId w:val="23"/>
  </w:num>
  <w:num w:numId="36" w16cid:durableId="103771324">
    <w:abstractNumId w:val="10"/>
  </w:num>
  <w:num w:numId="37" w16cid:durableId="1036151849">
    <w:abstractNumId w:val="40"/>
  </w:num>
  <w:num w:numId="38" w16cid:durableId="121655619">
    <w:abstractNumId w:val="49"/>
  </w:num>
  <w:num w:numId="39" w16cid:durableId="1826389827">
    <w:abstractNumId w:val="27"/>
  </w:num>
  <w:num w:numId="40" w16cid:durableId="2125923423">
    <w:abstractNumId w:val="53"/>
  </w:num>
  <w:num w:numId="41" w16cid:durableId="331296763">
    <w:abstractNumId w:val="30"/>
  </w:num>
  <w:num w:numId="42" w16cid:durableId="256712412">
    <w:abstractNumId w:val="4"/>
  </w:num>
  <w:num w:numId="43" w16cid:durableId="1473134445">
    <w:abstractNumId w:val="41"/>
  </w:num>
  <w:num w:numId="44" w16cid:durableId="1837113429">
    <w:abstractNumId w:val="2"/>
  </w:num>
  <w:num w:numId="45" w16cid:durableId="554002450">
    <w:abstractNumId w:val="13"/>
  </w:num>
  <w:num w:numId="46" w16cid:durableId="1416978522">
    <w:abstractNumId w:val="22"/>
  </w:num>
  <w:num w:numId="47" w16cid:durableId="749809940">
    <w:abstractNumId w:val="3"/>
  </w:num>
  <w:num w:numId="48" w16cid:durableId="1031690301">
    <w:abstractNumId w:val="7"/>
  </w:num>
  <w:num w:numId="49" w16cid:durableId="412043720">
    <w:abstractNumId w:val="48"/>
  </w:num>
  <w:num w:numId="50" w16cid:durableId="1996449446">
    <w:abstractNumId w:val="46"/>
  </w:num>
  <w:num w:numId="51" w16cid:durableId="78449368">
    <w:abstractNumId w:val="54"/>
  </w:num>
  <w:num w:numId="52" w16cid:durableId="417021211">
    <w:abstractNumId w:val="8"/>
  </w:num>
  <w:num w:numId="53" w16cid:durableId="234904103">
    <w:abstractNumId w:val="6"/>
  </w:num>
  <w:num w:numId="54" w16cid:durableId="1810974063">
    <w:abstractNumId w:val="16"/>
  </w:num>
  <w:num w:numId="55" w16cid:durableId="1825976167">
    <w:abstractNumId w:val="2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341C"/>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6281"/>
    <w:rsid w:val="000C690D"/>
    <w:rsid w:val="000C7160"/>
    <w:rsid w:val="000D0F58"/>
    <w:rsid w:val="000D13D6"/>
    <w:rsid w:val="000D18E9"/>
    <w:rsid w:val="000D26D8"/>
    <w:rsid w:val="000D412D"/>
    <w:rsid w:val="000D4406"/>
    <w:rsid w:val="000D4B9C"/>
    <w:rsid w:val="000D4E2B"/>
    <w:rsid w:val="000D5C58"/>
    <w:rsid w:val="000D638A"/>
    <w:rsid w:val="000D71C2"/>
    <w:rsid w:val="000D7494"/>
    <w:rsid w:val="000D7B10"/>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4BFC"/>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084"/>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398"/>
    <w:rsid w:val="00210594"/>
    <w:rsid w:val="00210870"/>
    <w:rsid w:val="00211CF9"/>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00A"/>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3EA"/>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7D"/>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2D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623"/>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285"/>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4315"/>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254"/>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6734"/>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0F2"/>
    <w:rsid w:val="0050218B"/>
    <w:rsid w:val="0050224F"/>
    <w:rsid w:val="005032DE"/>
    <w:rsid w:val="005035B0"/>
    <w:rsid w:val="00503B1B"/>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5DB"/>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672F"/>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D4B"/>
    <w:rsid w:val="005E5FE0"/>
    <w:rsid w:val="005E6C99"/>
    <w:rsid w:val="005F03EF"/>
    <w:rsid w:val="005F03F3"/>
    <w:rsid w:val="005F0B78"/>
    <w:rsid w:val="005F0E64"/>
    <w:rsid w:val="005F0E6E"/>
    <w:rsid w:val="005F1245"/>
    <w:rsid w:val="005F13F0"/>
    <w:rsid w:val="005F1492"/>
    <w:rsid w:val="005F17E7"/>
    <w:rsid w:val="005F1AE7"/>
    <w:rsid w:val="005F1C13"/>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07E"/>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9AC"/>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87FB1"/>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5FC8"/>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5E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1D9A"/>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712"/>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4A02"/>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215"/>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58E0"/>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111"/>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5720"/>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27BC"/>
    <w:rsid w:val="00A23A8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479"/>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4745"/>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3488"/>
    <w:rsid w:val="00AC4934"/>
    <w:rsid w:val="00AC69AA"/>
    <w:rsid w:val="00AC6CCC"/>
    <w:rsid w:val="00AC6F14"/>
    <w:rsid w:val="00AC7575"/>
    <w:rsid w:val="00AC7C29"/>
    <w:rsid w:val="00AD0431"/>
    <w:rsid w:val="00AD0911"/>
    <w:rsid w:val="00AD0F22"/>
    <w:rsid w:val="00AD16FA"/>
    <w:rsid w:val="00AD1B88"/>
    <w:rsid w:val="00AD1DDE"/>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4FD"/>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032"/>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778A7"/>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BF7AE8"/>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0B90"/>
    <w:rsid w:val="00C31457"/>
    <w:rsid w:val="00C31BFE"/>
    <w:rsid w:val="00C32030"/>
    <w:rsid w:val="00C327B5"/>
    <w:rsid w:val="00C32E53"/>
    <w:rsid w:val="00C338F5"/>
    <w:rsid w:val="00C33DBC"/>
    <w:rsid w:val="00C34BAF"/>
    <w:rsid w:val="00C35066"/>
    <w:rsid w:val="00C3528A"/>
    <w:rsid w:val="00C357D8"/>
    <w:rsid w:val="00C36E35"/>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5886"/>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18AF"/>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2DE2"/>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08F0"/>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3D5"/>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8"/>
    <w:rsid w:val="00CE7939"/>
    <w:rsid w:val="00CE7FDF"/>
    <w:rsid w:val="00CF06D5"/>
    <w:rsid w:val="00CF06DE"/>
    <w:rsid w:val="00CF0E17"/>
    <w:rsid w:val="00CF14EB"/>
    <w:rsid w:val="00CF1D58"/>
    <w:rsid w:val="00CF1F79"/>
    <w:rsid w:val="00CF2677"/>
    <w:rsid w:val="00CF2CB6"/>
    <w:rsid w:val="00CF4FE8"/>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9B3"/>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1C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12E"/>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9E"/>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2D96"/>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9BA"/>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26E4"/>
    <w:rsid w:val="00F33516"/>
    <w:rsid w:val="00F33852"/>
    <w:rsid w:val="00F33A43"/>
    <w:rsid w:val="00F34532"/>
    <w:rsid w:val="00F346E3"/>
    <w:rsid w:val="00F34725"/>
    <w:rsid w:val="00F3565B"/>
    <w:rsid w:val="00F35C40"/>
    <w:rsid w:val="00F35F0C"/>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099"/>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203A"/>
    <w:rsid w:val="00FF3397"/>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character" w:customStyle="1" w:styleId="Timesnewroman11lenteles">
    <w:name w:val="Times new roman 11 į lenteles"/>
    <w:basedOn w:val="Numatytasispastraiposriftas"/>
    <w:uiPriority w:val="1"/>
    <w:rsid w:val="00194BFC"/>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gt.lrv.lt/lt/"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6D2F20D2F0C40118EBDBC17D78DF7E2"/>
        <w:category>
          <w:name w:val="Bendrosios nuostatos"/>
          <w:gallery w:val="placeholder"/>
        </w:category>
        <w:types>
          <w:type w:val="bbPlcHdr"/>
        </w:types>
        <w:behaviors>
          <w:behavior w:val="content"/>
        </w:behaviors>
        <w:guid w:val="{5753CDFD-73E5-485F-A2AD-14DA759A85FF}"/>
      </w:docPartPr>
      <w:docPartBody>
        <w:p w:rsidR="005C3F59" w:rsidRDefault="007411EE" w:rsidP="007411EE">
          <w:pPr>
            <w:pStyle w:val="46D2F20D2F0C40118EBDBC17D78DF7E2"/>
          </w:pPr>
          <w:r w:rsidRPr="00057D4B">
            <w:rPr>
              <w:rStyle w:val="Vietosrezervavimoenklotekstas"/>
            </w:rPr>
            <w:t>Pasirinkite elementą.</w:t>
          </w:r>
        </w:p>
      </w:docPartBody>
    </w:docPart>
    <w:docPart>
      <w:docPartPr>
        <w:name w:val="186CB50255384E6B9972BBB644E17E5A"/>
        <w:category>
          <w:name w:val="Bendrosios nuostatos"/>
          <w:gallery w:val="placeholder"/>
        </w:category>
        <w:types>
          <w:type w:val="bbPlcHdr"/>
        </w:types>
        <w:behaviors>
          <w:behavior w:val="content"/>
        </w:behaviors>
        <w:guid w:val="{A3674389-B0C9-462B-B11E-087E03F5F3E8}"/>
      </w:docPartPr>
      <w:docPartBody>
        <w:p w:rsidR="006C21F6" w:rsidRDefault="002E65E2" w:rsidP="002E65E2">
          <w:pPr>
            <w:pStyle w:val="186CB50255384E6B9972BBB644E17E5A"/>
          </w:pPr>
          <w:r w:rsidRPr="00B545E9">
            <w:rPr>
              <w:rStyle w:val="Vietosrezervavimoenklotekstas"/>
            </w:rPr>
            <w:t>Pasirinkite elementą.</w:t>
          </w:r>
        </w:p>
      </w:docPartBody>
    </w:docPart>
    <w:docPart>
      <w:docPartPr>
        <w:name w:val="DD1F2119C5444961A6459A602A222280"/>
        <w:category>
          <w:name w:val="Bendrosios nuostatos"/>
          <w:gallery w:val="placeholder"/>
        </w:category>
        <w:types>
          <w:type w:val="bbPlcHdr"/>
        </w:types>
        <w:behaviors>
          <w:behavior w:val="content"/>
        </w:behaviors>
        <w:guid w:val="{7897E346-4FDD-4D67-9128-20CA85EBC803}"/>
      </w:docPartPr>
      <w:docPartBody>
        <w:p w:rsidR="006C21F6" w:rsidRDefault="002E65E2" w:rsidP="002E65E2">
          <w:pPr>
            <w:pStyle w:val="DD1F2119C5444961A6459A602A222280"/>
          </w:pPr>
          <w:r w:rsidRPr="00B545E9">
            <w:rPr>
              <w:rStyle w:val="Vietosrezervavimoenklotekstas"/>
            </w:rPr>
            <w:t>Pasirinkite elementą.</w:t>
          </w:r>
        </w:p>
      </w:docPartBody>
    </w:docPart>
    <w:docPart>
      <w:docPartPr>
        <w:name w:val="F882AA642B124E5FB41F773158EF3D5A"/>
        <w:category>
          <w:name w:val="Bendrosios nuostatos"/>
          <w:gallery w:val="placeholder"/>
        </w:category>
        <w:types>
          <w:type w:val="bbPlcHdr"/>
        </w:types>
        <w:behaviors>
          <w:behavior w:val="content"/>
        </w:behaviors>
        <w:guid w:val="{91D6C4FB-C09D-47B2-BC91-7EE04E3C11EB}"/>
      </w:docPartPr>
      <w:docPartBody>
        <w:p w:rsidR="006C21F6" w:rsidRDefault="002E65E2" w:rsidP="002E65E2">
          <w:pPr>
            <w:pStyle w:val="F882AA642B124E5FB41F773158EF3D5A"/>
          </w:pPr>
          <w:r w:rsidRPr="00B545E9">
            <w:rPr>
              <w:rStyle w:val="Vietosrezervavimoenklotekstas"/>
            </w:rPr>
            <w:t>Pasirinkite elementą.</w:t>
          </w:r>
        </w:p>
      </w:docPartBody>
    </w:docPart>
    <w:docPart>
      <w:docPartPr>
        <w:name w:val="D2672B36CB9A4113BEF925A99765A7F1"/>
        <w:category>
          <w:name w:val="Bendrosios nuostatos"/>
          <w:gallery w:val="placeholder"/>
        </w:category>
        <w:types>
          <w:type w:val="bbPlcHdr"/>
        </w:types>
        <w:behaviors>
          <w:behavior w:val="content"/>
        </w:behaviors>
        <w:guid w:val="{AA3D90C3-9825-4AB5-BC4F-ACA0809F9AAD}"/>
      </w:docPartPr>
      <w:docPartBody>
        <w:p w:rsidR="006C21F6" w:rsidRDefault="002E65E2" w:rsidP="002E65E2">
          <w:pPr>
            <w:pStyle w:val="D2672B36CB9A4113BEF925A99765A7F1"/>
          </w:pPr>
          <w:r w:rsidRPr="00B545E9">
            <w:rPr>
              <w:rStyle w:val="Vietosrezervavimoenklotekstas"/>
            </w:rPr>
            <w:t>Pasirinkite elementą.</w:t>
          </w:r>
        </w:p>
      </w:docPartBody>
    </w:docPart>
    <w:docPart>
      <w:docPartPr>
        <w:name w:val="02E3C780444B4B29935127F06F3CBCF8"/>
        <w:category>
          <w:name w:val="Bendrosios nuostatos"/>
          <w:gallery w:val="placeholder"/>
        </w:category>
        <w:types>
          <w:type w:val="bbPlcHdr"/>
        </w:types>
        <w:behaviors>
          <w:behavior w:val="content"/>
        </w:behaviors>
        <w:guid w:val="{DDBA9CCC-AAE1-485F-8A57-AD0153B322A3}"/>
      </w:docPartPr>
      <w:docPartBody>
        <w:p w:rsidR="006C21F6" w:rsidRDefault="002E65E2" w:rsidP="002E65E2">
          <w:pPr>
            <w:pStyle w:val="02E3C780444B4B29935127F06F3CBCF8"/>
          </w:pPr>
          <w:r w:rsidRPr="00B545E9">
            <w:rPr>
              <w:rStyle w:val="Vietosrezervavimoenklotekstas"/>
            </w:rPr>
            <w:t>Pasirinkite elementą.</w:t>
          </w:r>
        </w:p>
      </w:docPartBody>
    </w:docPart>
    <w:docPart>
      <w:docPartPr>
        <w:name w:val="D281EECB2B274090AEAA5867B71C0D44"/>
        <w:category>
          <w:name w:val="Bendrosios nuostatos"/>
          <w:gallery w:val="placeholder"/>
        </w:category>
        <w:types>
          <w:type w:val="bbPlcHdr"/>
        </w:types>
        <w:behaviors>
          <w:behavior w:val="content"/>
        </w:behaviors>
        <w:guid w:val="{D1FFB25C-BDCE-4F20-87C2-9F42BB2E6647}"/>
      </w:docPartPr>
      <w:docPartBody>
        <w:p w:rsidR="006C21F6" w:rsidRDefault="002E65E2" w:rsidP="002E65E2">
          <w:pPr>
            <w:pStyle w:val="D281EECB2B274090AEAA5867B71C0D44"/>
          </w:pPr>
          <w:r w:rsidRPr="00B545E9">
            <w:rPr>
              <w:rStyle w:val="Vietosrezervavimoenklotekstas"/>
            </w:rPr>
            <w:t>Pasirinkite elementą.</w:t>
          </w:r>
        </w:p>
      </w:docPartBody>
    </w:docPart>
    <w:docPart>
      <w:docPartPr>
        <w:name w:val="ED4764AAC7E64FE0AD7B6251780EDE6C"/>
        <w:category>
          <w:name w:val="Bendrosios nuostatos"/>
          <w:gallery w:val="placeholder"/>
        </w:category>
        <w:types>
          <w:type w:val="bbPlcHdr"/>
        </w:types>
        <w:behaviors>
          <w:behavior w:val="content"/>
        </w:behaviors>
        <w:guid w:val="{0E97F919-FD30-4E80-9426-F2267212893E}"/>
      </w:docPartPr>
      <w:docPartBody>
        <w:p w:rsidR="006C21F6" w:rsidRDefault="002E65E2" w:rsidP="002E65E2">
          <w:pPr>
            <w:pStyle w:val="ED4764AAC7E64FE0AD7B6251780EDE6C"/>
          </w:pPr>
          <w:r w:rsidRPr="00B545E9">
            <w:rPr>
              <w:rStyle w:val="Vietosrezervavimoenklotekstas"/>
            </w:rPr>
            <w:t>Pasirinkite elementą.</w:t>
          </w:r>
        </w:p>
      </w:docPartBody>
    </w:docPart>
    <w:docPart>
      <w:docPartPr>
        <w:name w:val="B2BE9BD87F324C92953415669908D244"/>
        <w:category>
          <w:name w:val="Bendrosios nuostatos"/>
          <w:gallery w:val="placeholder"/>
        </w:category>
        <w:types>
          <w:type w:val="bbPlcHdr"/>
        </w:types>
        <w:behaviors>
          <w:behavior w:val="content"/>
        </w:behaviors>
        <w:guid w:val="{C5CDE045-D643-40CF-856A-0D3954612205}"/>
      </w:docPartPr>
      <w:docPartBody>
        <w:p w:rsidR="00F860EB" w:rsidRDefault="006C21F6" w:rsidP="006C21F6">
          <w:pPr>
            <w:pStyle w:val="B2BE9BD87F324C92953415669908D244"/>
          </w:pPr>
          <w:r w:rsidRPr="00B545E9">
            <w:rPr>
              <w:rStyle w:val="Vietosrezervavimoenklotekstas"/>
            </w:rPr>
            <w:t>Pasirinkite elementą.</w:t>
          </w:r>
        </w:p>
      </w:docPartBody>
    </w:docPart>
    <w:docPart>
      <w:docPartPr>
        <w:name w:val="656EF1263A6D49758768CFBB38B97653"/>
        <w:category>
          <w:name w:val="Bendrosios nuostatos"/>
          <w:gallery w:val="placeholder"/>
        </w:category>
        <w:types>
          <w:type w:val="bbPlcHdr"/>
        </w:types>
        <w:behaviors>
          <w:behavior w:val="content"/>
        </w:behaviors>
        <w:guid w:val="{7039E0A3-D882-4654-A155-B3BF4A966E3C}"/>
      </w:docPartPr>
      <w:docPartBody>
        <w:p w:rsidR="00F860EB" w:rsidRDefault="006C21F6" w:rsidP="006C21F6">
          <w:pPr>
            <w:pStyle w:val="656EF1263A6D49758768CFBB38B97653"/>
          </w:pPr>
          <w:r w:rsidRPr="00B545E9">
            <w:rPr>
              <w:rStyle w:val="Vietosrezervavimoenklotekstas"/>
            </w:rPr>
            <w:t>Pasirinkite elementą.</w:t>
          </w:r>
        </w:p>
      </w:docPartBody>
    </w:docPart>
    <w:docPart>
      <w:docPartPr>
        <w:name w:val="5AD3BAFEEB504C628CE8D5902E172F6D"/>
        <w:category>
          <w:name w:val="Bendrosios nuostatos"/>
          <w:gallery w:val="placeholder"/>
        </w:category>
        <w:types>
          <w:type w:val="bbPlcHdr"/>
        </w:types>
        <w:behaviors>
          <w:behavior w:val="content"/>
        </w:behaviors>
        <w:guid w:val="{2C757673-7A2B-4E23-8FD1-D1E6843710DF}"/>
      </w:docPartPr>
      <w:docPartBody>
        <w:p w:rsidR="00F860EB" w:rsidRDefault="006C21F6" w:rsidP="006C21F6">
          <w:pPr>
            <w:pStyle w:val="5AD3BAFEEB504C628CE8D5902E172F6D"/>
          </w:pPr>
          <w:r w:rsidRPr="00B545E9">
            <w:rPr>
              <w:rStyle w:val="Vietosrezervavimoenklotekstas"/>
            </w:rPr>
            <w:t>Pasirinkite elementą.</w:t>
          </w:r>
        </w:p>
      </w:docPartBody>
    </w:docPart>
    <w:docPart>
      <w:docPartPr>
        <w:name w:val="D04EAD68C2CE4C9C9E7B4C188C6F7035"/>
        <w:category>
          <w:name w:val="Bendrosios nuostatos"/>
          <w:gallery w:val="placeholder"/>
        </w:category>
        <w:types>
          <w:type w:val="bbPlcHdr"/>
        </w:types>
        <w:behaviors>
          <w:behavior w:val="content"/>
        </w:behaviors>
        <w:guid w:val="{0C3838AD-8864-4CFE-8B62-4E1A84F5D775}"/>
      </w:docPartPr>
      <w:docPartBody>
        <w:p w:rsidR="00F860EB" w:rsidRDefault="006C21F6" w:rsidP="006C21F6">
          <w:pPr>
            <w:pStyle w:val="D04EAD68C2CE4C9C9E7B4C188C6F7035"/>
          </w:pPr>
          <w:r w:rsidRPr="00B545E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1EE"/>
    <w:rsid w:val="00064F8F"/>
    <w:rsid w:val="00081111"/>
    <w:rsid w:val="000C690D"/>
    <w:rsid w:val="000D7B10"/>
    <w:rsid w:val="002E65E2"/>
    <w:rsid w:val="00321D62"/>
    <w:rsid w:val="003801A7"/>
    <w:rsid w:val="005C3F59"/>
    <w:rsid w:val="00687FB1"/>
    <w:rsid w:val="006C21F6"/>
    <w:rsid w:val="007411EE"/>
    <w:rsid w:val="00937828"/>
    <w:rsid w:val="009C6086"/>
    <w:rsid w:val="00A84745"/>
    <w:rsid w:val="00AD1DDE"/>
    <w:rsid w:val="00B20BC9"/>
    <w:rsid w:val="00B778A7"/>
    <w:rsid w:val="00C30B90"/>
    <w:rsid w:val="00CB688F"/>
    <w:rsid w:val="00D91C89"/>
    <w:rsid w:val="00DA63C3"/>
    <w:rsid w:val="00EA2350"/>
    <w:rsid w:val="00F262CB"/>
    <w:rsid w:val="00F860EB"/>
    <w:rsid w:val="00F94099"/>
    <w:rsid w:val="00FC76C6"/>
    <w:rsid w:val="00FF33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C21F6"/>
    <w:rPr>
      <w:color w:val="808080"/>
    </w:rPr>
  </w:style>
  <w:style w:type="paragraph" w:customStyle="1" w:styleId="B2BE9BD87F324C92953415669908D244">
    <w:name w:val="B2BE9BD87F324C92953415669908D244"/>
    <w:rsid w:val="006C21F6"/>
    <w:pPr>
      <w:spacing w:line="278" w:lineRule="auto"/>
    </w:pPr>
    <w:rPr>
      <w:sz w:val="24"/>
      <w:szCs w:val="24"/>
    </w:rPr>
  </w:style>
  <w:style w:type="paragraph" w:customStyle="1" w:styleId="46D2F20D2F0C40118EBDBC17D78DF7E2">
    <w:name w:val="46D2F20D2F0C40118EBDBC17D78DF7E2"/>
    <w:rsid w:val="007411EE"/>
  </w:style>
  <w:style w:type="paragraph" w:customStyle="1" w:styleId="656EF1263A6D49758768CFBB38B97653">
    <w:name w:val="656EF1263A6D49758768CFBB38B97653"/>
    <w:rsid w:val="006C21F6"/>
    <w:pPr>
      <w:spacing w:line="278" w:lineRule="auto"/>
    </w:pPr>
    <w:rPr>
      <w:sz w:val="24"/>
      <w:szCs w:val="24"/>
    </w:rPr>
  </w:style>
  <w:style w:type="paragraph" w:customStyle="1" w:styleId="5AD3BAFEEB504C628CE8D5902E172F6D">
    <w:name w:val="5AD3BAFEEB504C628CE8D5902E172F6D"/>
    <w:rsid w:val="006C21F6"/>
    <w:pPr>
      <w:spacing w:line="278" w:lineRule="auto"/>
    </w:pPr>
    <w:rPr>
      <w:sz w:val="24"/>
      <w:szCs w:val="24"/>
    </w:rPr>
  </w:style>
  <w:style w:type="paragraph" w:customStyle="1" w:styleId="D04EAD68C2CE4C9C9E7B4C188C6F7035">
    <w:name w:val="D04EAD68C2CE4C9C9E7B4C188C6F7035"/>
    <w:rsid w:val="006C21F6"/>
    <w:pPr>
      <w:spacing w:line="278" w:lineRule="auto"/>
    </w:pPr>
    <w:rPr>
      <w:sz w:val="24"/>
      <w:szCs w:val="24"/>
    </w:rPr>
  </w:style>
  <w:style w:type="paragraph" w:customStyle="1" w:styleId="186CB50255384E6B9972BBB644E17E5A">
    <w:name w:val="186CB50255384E6B9972BBB644E17E5A"/>
    <w:rsid w:val="002E65E2"/>
    <w:pPr>
      <w:spacing w:line="278" w:lineRule="auto"/>
    </w:pPr>
    <w:rPr>
      <w:sz w:val="24"/>
      <w:szCs w:val="24"/>
    </w:rPr>
  </w:style>
  <w:style w:type="paragraph" w:customStyle="1" w:styleId="DD1F2119C5444961A6459A602A222280">
    <w:name w:val="DD1F2119C5444961A6459A602A222280"/>
    <w:rsid w:val="002E65E2"/>
    <w:pPr>
      <w:spacing w:line="278" w:lineRule="auto"/>
    </w:pPr>
    <w:rPr>
      <w:sz w:val="24"/>
      <w:szCs w:val="24"/>
    </w:rPr>
  </w:style>
  <w:style w:type="paragraph" w:customStyle="1" w:styleId="F882AA642B124E5FB41F773158EF3D5A">
    <w:name w:val="F882AA642B124E5FB41F773158EF3D5A"/>
    <w:rsid w:val="002E65E2"/>
    <w:pPr>
      <w:spacing w:line="278" w:lineRule="auto"/>
    </w:pPr>
    <w:rPr>
      <w:sz w:val="24"/>
      <w:szCs w:val="24"/>
    </w:rPr>
  </w:style>
  <w:style w:type="paragraph" w:customStyle="1" w:styleId="D2672B36CB9A4113BEF925A99765A7F1">
    <w:name w:val="D2672B36CB9A4113BEF925A99765A7F1"/>
    <w:rsid w:val="002E65E2"/>
    <w:pPr>
      <w:spacing w:line="278" w:lineRule="auto"/>
    </w:pPr>
    <w:rPr>
      <w:sz w:val="24"/>
      <w:szCs w:val="24"/>
    </w:rPr>
  </w:style>
  <w:style w:type="paragraph" w:customStyle="1" w:styleId="02E3C780444B4B29935127F06F3CBCF8">
    <w:name w:val="02E3C780444B4B29935127F06F3CBCF8"/>
    <w:rsid w:val="002E65E2"/>
    <w:pPr>
      <w:spacing w:line="278" w:lineRule="auto"/>
    </w:pPr>
    <w:rPr>
      <w:sz w:val="24"/>
      <w:szCs w:val="24"/>
    </w:rPr>
  </w:style>
  <w:style w:type="paragraph" w:customStyle="1" w:styleId="D281EECB2B274090AEAA5867B71C0D44">
    <w:name w:val="D281EECB2B274090AEAA5867B71C0D44"/>
    <w:rsid w:val="002E65E2"/>
    <w:pPr>
      <w:spacing w:line="278" w:lineRule="auto"/>
    </w:pPr>
    <w:rPr>
      <w:sz w:val="24"/>
      <w:szCs w:val="24"/>
    </w:rPr>
  </w:style>
  <w:style w:type="paragraph" w:customStyle="1" w:styleId="ED4764AAC7E64FE0AD7B6251780EDE6C">
    <w:name w:val="ED4764AAC7E64FE0AD7B6251780EDE6C"/>
    <w:rsid w:val="002E65E2"/>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4576</Words>
  <Characters>2609</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7</cp:revision>
  <dcterms:created xsi:type="dcterms:W3CDTF">2025-04-09T10:23:00Z</dcterms:created>
  <dcterms:modified xsi:type="dcterms:W3CDTF">2025-04-25T06:49:00Z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